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1EB" w:rsidRDefault="00EC04D6" w:rsidP="00EC04D6">
      <w:pPr>
        <w:pStyle w:val="Default"/>
        <w:rPr>
          <w:sz w:val="40"/>
          <w:szCs w:val="40"/>
        </w:rPr>
      </w:pPr>
      <w:r w:rsidRPr="00EC04D6">
        <w:rPr>
          <w:sz w:val="40"/>
          <w:szCs w:val="40"/>
        </w:rPr>
        <w:t>Тема:</w:t>
      </w:r>
      <w:r>
        <w:rPr>
          <w:sz w:val="40"/>
          <w:szCs w:val="40"/>
        </w:rPr>
        <w:t xml:space="preserve"> </w:t>
      </w:r>
      <w:r w:rsidRPr="00EC04D6">
        <w:rPr>
          <w:sz w:val="40"/>
          <w:szCs w:val="40"/>
        </w:rPr>
        <w:t xml:space="preserve">Элементы </w:t>
      </w:r>
      <w:proofErr w:type="spellStart"/>
      <w:r w:rsidRPr="00EC04D6">
        <w:rPr>
          <w:sz w:val="40"/>
          <w:szCs w:val="40"/>
        </w:rPr>
        <w:t>звукоизобразительности</w:t>
      </w:r>
      <w:proofErr w:type="spellEnd"/>
    </w:p>
    <w:p w:rsidR="00EC04D6" w:rsidRDefault="00EC04D6" w:rsidP="00EC04D6">
      <w:pPr>
        <w:pStyle w:val="Default"/>
        <w:rPr>
          <w:sz w:val="40"/>
          <w:szCs w:val="40"/>
        </w:rPr>
      </w:pPr>
      <w:r w:rsidRPr="00EC04D6">
        <w:rPr>
          <w:sz w:val="40"/>
          <w:szCs w:val="40"/>
        </w:rPr>
        <w:t xml:space="preserve"> </w:t>
      </w:r>
      <w:r w:rsidR="00DF21EB">
        <w:rPr>
          <w:noProof/>
        </w:rPr>
        <w:drawing>
          <wp:inline distT="0" distB="0" distL="0" distR="0">
            <wp:extent cx="5940425" cy="1735718"/>
            <wp:effectExtent l="19050" t="0" r="3175" b="0"/>
            <wp:docPr id="4" name="Рисунок 4" descr="https://images.freeimages.com/images/premium/previews/6028/6028916-song-bi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s.freeimages.com/images/premium/previews/6028/6028916-song-bird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35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4D6" w:rsidRDefault="00EC04D6" w:rsidP="00EC04D6">
      <w:pPr>
        <w:pStyle w:val="Default"/>
        <w:rPr>
          <w:sz w:val="40"/>
          <w:szCs w:val="40"/>
        </w:rPr>
      </w:pPr>
    </w:p>
    <w:p w:rsidR="00EC04D6" w:rsidRPr="00EC04D6" w:rsidRDefault="00EC04D6" w:rsidP="00EC04D6">
      <w:pPr>
        <w:pStyle w:val="Default"/>
        <w:rPr>
          <w:sz w:val="40"/>
          <w:szCs w:val="40"/>
        </w:rPr>
      </w:pPr>
    </w:p>
    <w:p w:rsidR="00EC04D6" w:rsidRPr="00EC04D6" w:rsidRDefault="00EC04D6" w:rsidP="00EC04D6">
      <w:pPr>
        <w:rPr>
          <w:rFonts w:ascii="Times New Roman" w:hAnsi="Times New Roman" w:cs="Times New Roman"/>
          <w:sz w:val="40"/>
          <w:szCs w:val="40"/>
        </w:rPr>
      </w:pPr>
      <w:r w:rsidRPr="00EC04D6">
        <w:rPr>
          <w:rFonts w:ascii="Times New Roman" w:hAnsi="Times New Roman" w:cs="Times New Roman"/>
          <w:sz w:val="40"/>
          <w:szCs w:val="40"/>
        </w:rPr>
        <w:t>Пение птиц оно само по себе музыкально, каждая птица отличается самобытной</w:t>
      </w:r>
      <w:r>
        <w:rPr>
          <w:rFonts w:ascii="Times New Roman" w:hAnsi="Times New Roman" w:cs="Times New Roman"/>
          <w:sz w:val="40"/>
          <w:szCs w:val="40"/>
        </w:rPr>
        <w:t xml:space="preserve"> мелодией</w:t>
      </w:r>
      <w:proofErr w:type="gramStart"/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EC04D6">
        <w:rPr>
          <w:rFonts w:ascii="Times New Roman" w:hAnsi="Times New Roman" w:cs="Times New Roman"/>
          <w:sz w:val="40"/>
          <w:szCs w:val="40"/>
        </w:rPr>
        <w:t>,</w:t>
      </w:r>
      <w:proofErr w:type="gramEnd"/>
      <w:r w:rsidRPr="00EC04D6">
        <w:rPr>
          <w:rFonts w:ascii="Times New Roman" w:hAnsi="Times New Roman" w:cs="Times New Roman"/>
          <w:sz w:val="40"/>
          <w:szCs w:val="40"/>
        </w:rPr>
        <w:t xml:space="preserve"> оригинальным тембром звучания. Композиторы изображают пение птиц в музыке,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EC04D6">
        <w:rPr>
          <w:rFonts w:ascii="Times New Roman" w:hAnsi="Times New Roman" w:cs="Times New Roman"/>
          <w:sz w:val="40"/>
          <w:szCs w:val="40"/>
        </w:rPr>
        <w:t xml:space="preserve">связанной с образами </w:t>
      </w:r>
      <w:proofErr w:type="gramStart"/>
      <w:r w:rsidRPr="00EC04D6">
        <w:rPr>
          <w:rFonts w:ascii="Times New Roman" w:hAnsi="Times New Roman" w:cs="Times New Roman"/>
          <w:sz w:val="40"/>
          <w:szCs w:val="40"/>
        </w:rPr>
        <w:t>природы</w:t>
      </w:r>
      <w:proofErr w:type="gramEnd"/>
      <w:r w:rsidRPr="00EC04D6">
        <w:rPr>
          <w:rFonts w:ascii="Times New Roman" w:hAnsi="Times New Roman" w:cs="Times New Roman"/>
          <w:sz w:val="40"/>
          <w:szCs w:val="40"/>
        </w:rPr>
        <w:t xml:space="preserve"> а так же включают соответствующие элементы в крупные произведения, если это необходимо по смыслу.</w:t>
      </w:r>
    </w:p>
    <w:p w:rsidR="00EC04D6" w:rsidRPr="00DF21EB" w:rsidRDefault="00EC04D6" w:rsidP="00EC04D6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DF21EB">
        <w:rPr>
          <w:rFonts w:ascii="Times New Roman" w:hAnsi="Times New Roman" w:cs="Times New Roman"/>
          <w:sz w:val="32"/>
          <w:szCs w:val="32"/>
        </w:rPr>
        <w:t>Н.А.Римский-Корсаков</w:t>
      </w:r>
      <w:proofErr w:type="spellEnd"/>
      <w:r w:rsidRPr="00DF21EB">
        <w:rPr>
          <w:rFonts w:ascii="Times New Roman" w:hAnsi="Times New Roman" w:cs="Times New Roman"/>
          <w:sz w:val="32"/>
          <w:szCs w:val="32"/>
        </w:rPr>
        <w:t xml:space="preserve"> опера « Снегурочка»</w:t>
      </w:r>
    </w:p>
    <w:p w:rsidR="00EC04D6" w:rsidRPr="00DF21EB" w:rsidRDefault="00EC04D6" w:rsidP="00EC04D6">
      <w:pPr>
        <w:rPr>
          <w:rFonts w:ascii="Times New Roman" w:hAnsi="Times New Roman" w:cs="Times New Roman"/>
          <w:sz w:val="32"/>
          <w:szCs w:val="32"/>
        </w:rPr>
      </w:pPr>
      <w:hyperlink r:id="rId5" w:history="1">
        <w:r w:rsidRPr="00DF21EB">
          <w:rPr>
            <w:rStyle w:val="a5"/>
            <w:rFonts w:ascii="Times New Roman" w:hAnsi="Times New Roman" w:cs="Times New Roman"/>
            <w:sz w:val="32"/>
            <w:szCs w:val="32"/>
          </w:rPr>
          <w:t>https://youtu.be/hAsaKSzKppg</w:t>
        </w:r>
      </w:hyperlink>
      <w:r w:rsidRPr="00DF21E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C04D6" w:rsidRPr="00DF21EB" w:rsidRDefault="00EC04D6" w:rsidP="00EC04D6">
      <w:pPr>
        <w:rPr>
          <w:rFonts w:ascii="Times New Roman" w:hAnsi="Times New Roman" w:cs="Times New Roman"/>
          <w:sz w:val="32"/>
          <w:szCs w:val="32"/>
        </w:rPr>
      </w:pPr>
      <w:r w:rsidRPr="00DF21EB">
        <w:rPr>
          <w:rFonts w:ascii="Times New Roman" w:hAnsi="Times New Roman" w:cs="Times New Roman"/>
          <w:sz w:val="32"/>
          <w:szCs w:val="32"/>
        </w:rPr>
        <w:t>Л.Бетховен симфония «Пасторальная» 2 часть</w:t>
      </w:r>
    </w:p>
    <w:p w:rsidR="00EC04D6" w:rsidRPr="00DF21EB" w:rsidRDefault="00EC04D6" w:rsidP="00EC04D6">
      <w:pPr>
        <w:rPr>
          <w:rFonts w:ascii="Times New Roman" w:hAnsi="Times New Roman" w:cs="Times New Roman"/>
          <w:sz w:val="32"/>
          <w:szCs w:val="32"/>
        </w:rPr>
      </w:pPr>
      <w:hyperlink r:id="rId6" w:history="1">
        <w:r w:rsidRPr="00DF21EB">
          <w:rPr>
            <w:rStyle w:val="a5"/>
            <w:rFonts w:ascii="Times New Roman" w:hAnsi="Times New Roman" w:cs="Times New Roman"/>
            <w:sz w:val="32"/>
            <w:szCs w:val="32"/>
          </w:rPr>
          <w:t>https://youtu.be/ZvG4iP7Yilk</w:t>
        </w:r>
      </w:hyperlink>
      <w:r w:rsidRPr="00DF21E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C04D6" w:rsidRPr="00DF21EB" w:rsidRDefault="00EC04D6" w:rsidP="00EC04D6">
      <w:pPr>
        <w:rPr>
          <w:rFonts w:ascii="Times New Roman" w:hAnsi="Times New Roman" w:cs="Times New Roman"/>
          <w:sz w:val="32"/>
          <w:szCs w:val="32"/>
        </w:rPr>
      </w:pPr>
      <w:r w:rsidRPr="00DF21EB">
        <w:rPr>
          <w:rFonts w:ascii="Times New Roman" w:hAnsi="Times New Roman" w:cs="Times New Roman"/>
          <w:sz w:val="32"/>
          <w:szCs w:val="32"/>
        </w:rPr>
        <w:t>К.Сен-Санс «Карнавал животных» «птичник»</w:t>
      </w:r>
    </w:p>
    <w:p w:rsidR="00DF21EB" w:rsidRPr="00DF21EB" w:rsidRDefault="00DF21EB" w:rsidP="00EC04D6">
      <w:pPr>
        <w:rPr>
          <w:rFonts w:ascii="Times New Roman" w:hAnsi="Times New Roman" w:cs="Times New Roman"/>
          <w:sz w:val="32"/>
          <w:szCs w:val="32"/>
        </w:rPr>
      </w:pPr>
      <w:hyperlink r:id="rId7" w:history="1">
        <w:r w:rsidRPr="00DF21EB">
          <w:rPr>
            <w:rStyle w:val="a5"/>
            <w:rFonts w:ascii="Times New Roman" w:hAnsi="Times New Roman" w:cs="Times New Roman"/>
            <w:sz w:val="32"/>
            <w:szCs w:val="32"/>
          </w:rPr>
          <w:t>https://youtu.be/SX1nMZz_CLY</w:t>
        </w:r>
      </w:hyperlink>
      <w:r w:rsidRPr="00DF21E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C04D6" w:rsidRPr="00DF21EB" w:rsidRDefault="00EC04D6" w:rsidP="00EC04D6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DF21EB">
        <w:rPr>
          <w:rFonts w:ascii="Times New Roman" w:hAnsi="Times New Roman" w:cs="Times New Roman"/>
          <w:sz w:val="32"/>
          <w:szCs w:val="32"/>
        </w:rPr>
        <w:t>А.Алябьев</w:t>
      </w:r>
      <w:proofErr w:type="spellEnd"/>
      <w:r w:rsidRPr="00DF21EB">
        <w:rPr>
          <w:rFonts w:ascii="Times New Roman" w:hAnsi="Times New Roman" w:cs="Times New Roman"/>
          <w:sz w:val="32"/>
          <w:szCs w:val="32"/>
        </w:rPr>
        <w:t xml:space="preserve"> «Соловей»</w:t>
      </w:r>
    </w:p>
    <w:p w:rsidR="00DF21EB" w:rsidRPr="00DF21EB" w:rsidRDefault="00DF21EB" w:rsidP="00EC04D6">
      <w:pPr>
        <w:rPr>
          <w:rFonts w:ascii="Times New Roman" w:hAnsi="Times New Roman" w:cs="Times New Roman"/>
          <w:sz w:val="32"/>
          <w:szCs w:val="32"/>
        </w:rPr>
      </w:pPr>
      <w:hyperlink r:id="rId8" w:history="1">
        <w:r w:rsidRPr="00DF21EB">
          <w:rPr>
            <w:rStyle w:val="a5"/>
            <w:rFonts w:ascii="Times New Roman" w:hAnsi="Times New Roman" w:cs="Times New Roman"/>
            <w:sz w:val="32"/>
            <w:szCs w:val="32"/>
          </w:rPr>
          <w:t>https://youtu.be/wQYH54U2ZdU</w:t>
        </w:r>
      </w:hyperlink>
      <w:r w:rsidRPr="00DF21E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C04D6" w:rsidRPr="00DF21EB" w:rsidRDefault="00EC04D6" w:rsidP="00EC04D6">
      <w:pPr>
        <w:rPr>
          <w:rFonts w:ascii="Times New Roman" w:hAnsi="Times New Roman" w:cs="Times New Roman"/>
          <w:sz w:val="32"/>
          <w:szCs w:val="32"/>
        </w:rPr>
      </w:pPr>
      <w:r w:rsidRPr="00DF21EB">
        <w:rPr>
          <w:rFonts w:ascii="Times New Roman" w:hAnsi="Times New Roman" w:cs="Times New Roman"/>
          <w:sz w:val="32"/>
          <w:szCs w:val="32"/>
        </w:rPr>
        <w:t>М.И.Глинка « Жаворонок»</w:t>
      </w:r>
    </w:p>
    <w:p w:rsidR="00DF21EB" w:rsidRPr="00DF21EB" w:rsidRDefault="00DF21EB" w:rsidP="00EC04D6">
      <w:pPr>
        <w:rPr>
          <w:rFonts w:ascii="Times New Roman" w:hAnsi="Times New Roman" w:cs="Times New Roman"/>
          <w:sz w:val="32"/>
          <w:szCs w:val="32"/>
        </w:rPr>
      </w:pPr>
      <w:hyperlink r:id="rId9" w:history="1">
        <w:r w:rsidRPr="00DF21EB">
          <w:rPr>
            <w:rStyle w:val="a5"/>
            <w:rFonts w:ascii="Times New Roman" w:hAnsi="Times New Roman" w:cs="Times New Roman"/>
            <w:sz w:val="32"/>
            <w:szCs w:val="32"/>
          </w:rPr>
          <w:t>https://youtu.be/OmD_D0XgLZk</w:t>
        </w:r>
      </w:hyperlink>
      <w:r w:rsidRPr="00DF21EB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DF21EB" w:rsidRPr="00DF2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04D6"/>
    <w:rsid w:val="00DF21EB"/>
    <w:rsid w:val="00EC0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04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C0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4D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C04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QYH54U2Z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SX1nMZz_CL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ZvG4iP7Yil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hAsaKSzKp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youtu.be/OmD_D0XgLZ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2020-10-13T14:05:00Z</dcterms:created>
  <dcterms:modified xsi:type="dcterms:W3CDTF">2020-10-13T14:30:00Z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34994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