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DA" w:rsidRDefault="004E12DA" w:rsidP="00354738">
      <w:pPr>
        <w:jc w:val="center"/>
        <w:rPr>
          <w:sz w:val="26"/>
          <w:szCs w:val="26"/>
        </w:rPr>
      </w:pPr>
    </w:p>
    <w:p w:rsidR="004E12DA" w:rsidRPr="00BD18E8" w:rsidRDefault="004E12DA" w:rsidP="00354738">
      <w:pPr>
        <w:jc w:val="center"/>
        <w:rPr>
          <w:sz w:val="26"/>
          <w:szCs w:val="26"/>
        </w:rPr>
      </w:pPr>
      <w:r w:rsidRPr="00BD18E8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4.25pt">
            <v:imagedata r:id="rId4" o:title=""/>
          </v:shape>
        </w:pict>
      </w:r>
    </w:p>
    <w:p w:rsidR="004E12DA" w:rsidRDefault="004E12DA" w:rsidP="00354738">
      <w:pPr>
        <w:jc w:val="center"/>
        <w:rPr>
          <w:sz w:val="26"/>
          <w:szCs w:val="26"/>
        </w:rPr>
      </w:pPr>
    </w:p>
    <w:p w:rsidR="004E12DA" w:rsidRDefault="004E12DA" w:rsidP="00354738">
      <w:pPr>
        <w:jc w:val="center"/>
        <w:rPr>
          <w:sz w:val="26"/>
          <w:szCs w:val="26"/>
        </w:rPr>
      </w:pPr>
    </w:p>
    <w:p w:rsidR="004E12DA" w:rsidRDefault="004E12DA" w:rsidP="00354738">
      <w:pPr>
        <w:jc w:val="center"/>
        <w:rPr>
          <w:sz w:val="26"/>
          <w:szCs w:val="26"/>
        </w:rPr>
      </w:pPr>
    </w:p>
    <w:p w:rsidR="004E12DA" w:rsidRDefault="004E12DA" w:rsidP="00354738">
      <w:pPr>
        <w:jc w:val="center"/>
        <w:rPr>
          <w:sz w:val="26"/>
          <w:szCs w:val="26"/>
        </w:rPr>
      </w:pPr>
    </w:p>
    <w:p w:rsidR="004E12DA" w:rsidRDefault="004E12DA" w:rsidP="003547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о попечительском совете </w:t>
      </w:r>
    </w:p>
    <w:p w:rsidR="004E12DA" w:rsidRDefault="004E12DA" w:rsidP="00354738">
      <w:pPr>
        <w:jc w:val="both"/>
        <w:rPr>
          <w:sz w:val="26"/>
          <w:szCs w:val="26"/>
        </w:rPr>
      </w:pPr>
    </w:p>
    <w:p w:rsidR="004E12DA" w:rsidRPr="00FE0C04" w:rsidRDefault="004E12DA" w:rsidP="00354738">
      <w:pPr>
        <w:jc w:val="both"/>
      </w:pPr>
      <w:r w:rsidRPr="002E20A8">
        <w:rPr>
          <w:sz w:val="26"/>
          <w:szCs w:val="26"/>
        </w:rPr>
        <w:t xml:space="preserve"> </w:t>
      </w:r>
      <w:r w:rsidRPr="00686EF7">
        <w:rPr>
          <w:sz w:val="26"/>
          <w:szCs w:val="26"/>
        </w:rPr>
        <w:t xml:space="preserve"> </w:t>
      </w:r>
      <w:r w:rsidRPr="00FE0C04">
        <w:t xml:space="preserve">Попечительский совет </w:t>
      </w:r>
      <w:r w:rsidRPr="00FE0C04">
        <w:rPr>
          <w:szCs w:val="20"/>
        </w:rPr>
        <w:t>"Учреждения" является формой самоуправления  "Учреждения".</w:t>
      </w:r>
    </w:p>
    <w:p w:rsidR="004E12DA" w:rsidRPr="00FE0C04" w:rsidRDefault="004E12DA" w:rsidP="00354738">
      <w:pPr>
        <w:jc w:val="both"/>
        <w:rPr>
          <w:szCs w:val="20"/>
        </w:rPr>
      </w:pPr>
      <w:r w:rsidRPr="00FE0C04">
        <w:rPr>
          <w:szCs w:val="20"/>
        </w:rPr>
        <w:t>5.16.1. В состав попечительского совета могут входить участники образовательного процесса и иные лица, заинтересованные</w:t>
      </w:r>
      <w:r w:rsidRPr="00FE0C04">
        <w:t xml:space="preserve">  в совершенствовании  деятельности  и развитии </w:t>
      </w:r>
      <w:r w:rsidRPr="00FE0C04">
        <w:rPr>
          <w:szCs w:val="20"/>
        </w:rPr>
        <w:t>"Учреждения".</w:t>
      </w:r>
    </w:p>
    <w:p w:rsidR="004E12DA" w:rsidRPr="00FE0C04" w:rsidRDefault="004E12DA" w:rsidP="00354738">
      <w:pPr>
        <w:jc w:val="both"/>
        <w:rPr>
          <w:szCs w:val="20"/>
        </w:rPr>
      </w:pPr>
      <w:r w:rsidRPr="00FE0C04">
        <w:rPr>
          <w:szCs w:val="20"/>
        </w:rPr>
        <w:t>5.16.2. Осуществление попечительским советом своих функций производится на безвозмездной основе.</w:t>
      </w:r>
    </w:p>
    <w:p w:rsidR="004E12DA" w:rsidRPr="00FE0C04" w:rsidRDefault="004E12DA" w:rsidP="00354738">
      <w:pPr>
        <w:jc w:val="both"/>
        <w:rPr>
          <w:szCs w:val="20"/>
        </w:rPr>
      </w:pPr>
      <w:r w:rsidRPr="00FE0C04">
        <w:rPr>
          <w:szCs w:val="20"/>
        </w:rPr>
        <w:t>5.16.3 Попечительский совет:</w:t>
      </w:r>
    </w:p>
    <w:p w:rsidR="004E12DA" w:rsidRPr="00FE0C04" w:rsidRDefault="004E12DA" w:rsidP="00354738">
      <w:pPr>
        <w:jc w:val="both"/>
        <w:rPr>
          <w:szCs w:val="20"/>
        </w:rPr>
      </w:pPr>
      <w:r w:rsidRPr="00FE0C04">
        <w:rPr>
          <w:szCs w:val="20"/>
        </w:rPr>
        <w:t>-содействует привлечению средств, для обеспечения деятельности и развития "Учреждения";</w:t>
      </w:r>
    </w:p>
    <w:p w:rsidR="004E12DA" w:rsidRPr="00FE0C04" w:rsidRDefault="004E12DA" w:rsidP="00354738">
      <w:pPr>
        <w:jc w:val="both"/>
        <w:rPr>
          <w:szCs w:val="20"/>
        </w:rPr>
      </w:pPr>
      <w:r w:rsidRPr="00FE0C04">
        <w:rPr>
          <w:szCs w:val="20"/>
        </w:rPr>
        <w:t>-   содействует организации и улучшению условий труда педагогических и других работников "Учреждения";</w:t>
      </w:r>
    </w:p>
    <w:p w:rsidR="004E12DA" w:rsidRPr="00FE0C04" w:rsidRDefault="004E12DA" w:rsidP="00354738">
      <w:pPr>
        <w:jc w:val="both"/>
        <w:rPr>
          <w:szCs w:val="20"/>
        </w:rPr>
      </w:pPr>
      <w:r w:rsidRPr="00FE0C04">
        <w:rPr>
          <w:szCs w:val="20"/>
        </w:rPr>
        <w:t>-  содействует совершенствованию материально технической базы   "Учреждения", благоустройству его  территории и помещений;</w:t>
      </w:r>
    </w:p>
    <w:p w:rsidR="004E12DA" w:rsidRPr="00FE0C04" w:rsidRDefault="004E12DA" w:rsidP="00354738">
      <w:pPr>
        <w:jc w:val="both"/>
        <w:rPr>
          <w:szCs w:val="20"/>
        </w:rPr>
      </w:pPr>
      <w:r w:rsidRPr="00FE0C04">
        <w:rPr>
          <w:szCs w:val="20"/>
        </w:rPr>
        <w:t>-   рассматривает другие  вопросы, относящиеся к его компетенции.</w:t>
      </w:r>
    </w:p>
    <w:p w:rsidR="004E12DA" w:rsidRPr="00FE0C04" w:rsidRDefault="004E12DA" w:rsidP="00354738">
      <w:pPr>
        <w:jc w:val="both"/>
      </w:pPr>
      <w:r w:rsidRPr="00FE0C04">
        <w:rPr>
          <w:szCs w:val="20"/>
        </w:rPr>
        <w:t xml:space="preserve">5.16.4. </w:t>
      </w:r>
      <w:r w:rsidRPr="00FE0C04">
        <w:t>. Попечительский совет  осуществляет свою  деятельность  на основании  Положения о попечительском  совете, принятом в «Учреждении».</w:t>
      </w:r>
    </w:p>
    <w:p w:rsidR="004E12DA" w:rsidRDefault="004E12DA"/>
    <w:sectPr w:rsidR="004E12DA" w:rsidSect="0065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738"/>
    <w:rsid w:val="0014249D"/>
    <w:rsid w:val="002E20A8"/>
    <w:rsid w:val="003160A4"/>
    <w:rsid w:val="00354738"/>
    <w:rsid w:val="004E12DA"/>
    <w:rsid w:val="006509E1"/>
    <w:rsid w:val="00686EF7"/>
    <w:rsid w:val="00822B2E"/>
    <w:rsid w:val="00827AC1"/>
    <w:rsid w:val="00BD18E8"/>
    <w:rsid w:val="00D1108B"/>
    <w:rsid w:val="00F17822"/>
    <w:rsid w:val="00F32E85"/>
    <w:rsid w:val="00FE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142</Words>
  <Characters>811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2016-06-07T11:34:00Z</dcterms:created>
  <dcterms:modified xsi:type="dcterms:W3CDTF">2016-09-08T10:11:00Z</dcterms:modified>
</cp:coreProperties>
</file>