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6F" w:rsidRDefault="00BC0BAC">
      <w:r>
        <w:rPr>
          <w:noProof/>
          <w:lang w:eastAsia="ru-RU"/>
        </w:rPr>
        <w:drawing>
          <wp:inline distT="0" distB="0" distL="0" distR="0">
            <wp:extent cx="6498590" cy="8932578"/>
            <wp:effectExtent l="19050" t="0" r="0" b="0"/>
            <wp:docPr id="4" name="Рисунок 4" descr="F:\титульнвй лист хор. пени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итульнвй лист хор. пение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893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B0" w:rsidRDefault="00BC0BAC">
      <w:r>
        <w:rPr>
          <w:noProof/>
          <w:lang w:eastAsia="ru-RU"/>
        </w:rPr>
        <w:lastRenderedPageBreak/>
        <w:drawing>
          <wp:inline distT="0" distB="0" distL="0" distR="0">
            <wp:extent cx="6498590" cy="8932578"/>
            <wp:effectExtent l="19050" t="0" r="0" b="0"/>
            <wp:docPr id="3" name="Рисунок 3" descr="F:\титульный лист хор. пе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итульный лист хор. пение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893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AC" w:rsidRDefault="00BC0BAC"/>
    <w:p w:rsidR="00BC0BAC" w:rsidRPr="00BC0BAC" w:rsidRDefault="00BC0BAC" w:rsidP="00BC0BAC">
      <w:pPr>
        <w:pStyle w:val="3"/>
        <w:numPr>
          <w:ilvl w:val="0"/>
          <w:numId w:val="3"/>
        </w:numPr>
        <w:shd w:val="clear" w:color="auto" w:fill="auto"/>
        <w:tabs>
          <w:tab w:val="left" w:pos="326"/>
        </w:tabs>
        <w:spacing w:after="303" w:line="2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Настоящая общеобразовательная программа в области музыкального искусства «Хоровое пение» (далее - программа «Хоровое пение») составлена на основе федеральных государственных требований (далее - ФГТ), которые устанавливают обязательные требования к минимуму её содержания, структуре и условиям реализации.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Программа «Хоровое пение» учитывает возрастные и индивидуальные особенности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и направлена на: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области музыкального искусства в раннем детском возрасте;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приобретение детьми знаний, умений и навыков в области хорового пения;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приобретение детьми опыта творческой деятельности;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овладение детьми духовными и культурными ценностями народов мира и Российской Федерации;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Программа «Хоровое пение» разработана с учетом: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обеспечения преемственности программы «Хоровое пение»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сохранения единства образовательного пространства Российской Федерации в сфере культуры и искусства.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Программа «Хоровое пение» ориентирована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>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формирование умения у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</w:t>
      </w:r>
      <w:r w:rsidRPr="00BC0BAC">
        <w:rPr>
          <w:rStyle w:val="11"/>
          <w:rFonts w:eastAsiaTheme="minorHAnsi"/>
          <w:sz w:val="28"/>
          <w:szCs w:val="28"/>
        </w:rPr>
        <w:t>шн</w:t>
      </w:r>
      <w:r w:rsidRPr="00BC0BAC">
        <w:rPr>
          <w:rFonts w:ascii="Times New Roman" w:hAnsi="Times New Roman" w:cs="Times New Roman"/>
          <w:sz w:val="28"/>
          <w:szCs w:val="28"/>
        </w:rPr>
        <w:t xml:space="preserve">юю работу, приобретению навыков творческой </w:t>
      </w:r>
      <w:r w:rsidRPr="00BC0BA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в том числе коллективного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 - </w:t>
      </w:r>
      <w:r w:rsidRPr="00BC0BAC">
        <w:rPr>
          <w:rFonts w:ascii="Times New Roman" w:hAnsi="Times New Roman" w:cs="Times New Roman"/>
          <w:sz w:val="28"/>
          <w:szCs w:val="28"/>
        </w:rPr>
        <w:softHyphen/>
        <w:t>эстетическим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17" w:lineRule="exact"/>
        <w:ind w:left="284" w:firstLine="1080"/>
        <w:jc w:val="left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обеспечение развития музыкально-творческих способностей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хорового пения;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284" w:firstLine="1080"/>
        <w:jc w:val="left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области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хорового пения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 xml:space="preserve">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Срок освоения ОП «Хоровое пение»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«Хоровое пение» для детей, не закончивших освоение образовательной программы основного общего образования или среднего (полного) общего образования и планирующих </w:t>
      </w:r>
      <w:r w:rsidRPr="00BC0BAC">
        <w:rPr>
          <w:rFonts w:ascii="Times New Roman" w:hAnsi="Times New Roman" w:cs="Times New Roman"/>
          <w:sz w:val="28"/>
          <w:szCs w:val="28"/>
        </w:rPr>
        <w:lastRenderedPageBreak/>
        <w:t>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имеет право реализовывать программу «Хоровое пение» в сокращенные сроки, а также по индивидуальным учебным планам с учетом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ФГТ.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t>Прием и отбор учащихся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Прием в КМОУДОДДШИ с. Мокроусово для обучения по дополнительным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осуществляется в соответствии: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Уставом КМОУДОДДШИ с. Мокроусово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Положением о приёме учащихся,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соответствующего вида искусства и срокам обучения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ДПОП «Хоровое пение»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Прием в КМОУДОДДШИ с. Мокроусово осуществляется на основании результатов отбора детей, проводимого с целью выявления их творческих способностей  необходимых для освоения соответствующих образовательной программы в области музыкального искусства. Приёмные испытания на ОП «Хоровое пение» включают проверку музыкальных данных: слух, ритм, память, вокальных данных. Дополнительно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подготовленное вокальное произведение с собственным сопровождением на фортепиано.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Для организации проведения отбора детей приказом директора Школы формируется комиссия (комиссии) по отбору детей из числа преподавателей. Зачисление учащихся производится приказом директора на основании решения о результатах отбора, принимаемого комиссией по отбору детей. 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«Хоровое пение»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«Хоровое пение»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учебного процесса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BAC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у учащихся по дополнительной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«Хоровое пение» осуществляется следующим образом: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2-х человек); индивидуальные занятия.</w:t>
      </w:r>
      <w:proofErr w:type="gramEnd"/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Учебный предмет «Хор» может проводиться следующим образом: хор из обучающихся первых классов; хор из обучающихся 2-5-х классов; хор из обучающихся 6-8-х классов. В зависимости от количества обучающихся возможно перераспределение хоровых групп.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Внеаудиторная (самостоятельная) работа учащихся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Внеаудиторная работа может быть использована на выполнение домашнего задания учащимися, посещение ими учреждений культуры (филармоний, театров, концертных залов, музеев и др.), участие учащихся в творческих мероприятиях и просветительской деятельности.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Выполнение учащимся домашнего задания контролируется преподавателем и обеспечивается учебниками, учебно-методическими и нотными изданиями, хрестоматиями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>онспектами лекций, аудио- и видеоматериалами в соответствии с программными требованиями по каждому учебному предмету.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Реализация программы «Хоровое пение» обеспечивается консультациями для учащихся, которые проводятся с целью подготовки учащихся к контрольным урокам, зачетам, экзаменам, творческим конкурсам и другим мероприятиям по усмотрению Школы. Резерв учебного времени устанавливается Школой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учащихся на период летних каникул.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rPr>
          <w:rFonts w:ascii="Times New Roman" w:hAnsi="Times New Roman" w:cs="Times New Roman"/>
          <w:b/>
          <w:sz w:val="28"/>
          <w:szCs w:val="28"/>
        </w:rPr>
      </w:pP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t>Оценка качества реализации образовательной программы.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t>Формы и условия проведения контроля.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Оценка качества реализации образовательной программы «Хоровое пение» включает в себя текущий контроль успеваемости, промежуточную и итоговую аттестацию учащихся, что и отражено в Графике учебного процесса и учебном плане программы.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  <w:r w:rsidRPr="00BC0BAC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успеваемости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 и экзаменов, прослушиваний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окончании. 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разрабатываются Школой самостоятельно на основании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ФГТ.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Школой самостоятельно.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По окончании полугодий учебного года, как правило, оценки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выставляются по каждому учебному предмету. Оценки могут выставляться и по окончании четверти.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Целью итоговой аттестации является установление соответствия уровня подготовки выпускника, освоившего образовательную программу, федеральным государственным требованиям к минимуму содержания, структуре и условиям реализации дополнительной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иску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сств в ч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>асти приобретения знаний, умений и навыков в области хорового пения.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Итоговая аттестация регламентируется Положением о порядке и формах проведения итоговой аттестации лиц, обучающихся по дополнительным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искусств. Требования к содержанию итоговой аттестации учащихся определяются Школой на основании Федеральных государственных требований и отражены в ОП «Хоровое пение». Итоговая аттестация проводится в форме выпускных экзаменов: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1. Хоровое пение;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2. Сольфеджио;</w:t>
      </w:r>
    </w:p>
    <w:p w:rsidR="00BC0BAC" w:rsidRPr="00BC0BAC" w:rsidRDefault="00BC0BAC" w:rsidP="00BC0BAC">
      <w:pPr>
        <w:pStyle w:val="3"/>
        <w:shd w:val="clear" w:color="auto" w:fill="auto"/>
        <w:tabs>
          <w:tab w:val="left" w:pos="979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3.Фортепиано.</w:t>
      </w:r>
    </w:p>
    <w:p w:rsidR="00BC0BAC" w:rsidRPr="00BC0BAC" w:rsidRDefault="00BC0BAC" w:rsidP="00BC0BAC">
      <w:pPr>
        <w:pStyle w:val="3"/>
        <w:shd w:val="clear" w:color="auto" w:fill="auto"/>
        <w:tabs>
          <w:tab w:val="left" w:pos="3027"/>
        </w:tabs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</w:t>
      </w:r>
      <w:r w:rsidRPr="00BC0BAC">
        <w:rPr>
          <w:rFonts w:ascii="Times New Roman" w:hAnsi="Times New Roman" w:cs="Times New Roman"/>
          <w:sz w:val="28"/>
          <w:szCs w:val="28"/>
        </w:rPr>
        <w:tab/>
        <w:t>«неудовлетворительно». Временной интервал между выпускными экзаменами должен быть не менее трех календарных дней.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Школой самостоятельно. Школой разрабатываются критерии оценок итоговой аттестации в соответствии с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ФГТ.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lastRenderedPageBreak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знание профессиональной терминологии, вокально-хорового и фортепианного репертуара;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умение определять на слух, записывать, воспроизводить голосом аккордовые, интервальные и мелодические построения;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наличие кругозора в области музыкального искусства и культуры.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 «Хоровое пение» обеспечивают возможность достижения обучающимися результатов, установленных настоящими ФГТ.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Для реализации программы «Хоровое пение» минимально необходимый перечень учебных аудиторий, специализированных кабинетов и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материально</w:t>
      </w:r>
      <w:r w:rsidRPr="00BC0BAC">
        <w:rPr>
          <w:rFonts w:ascii="Times New Roman" w:hAnsi="Times New Roman" w:cs="Times New Roman"/>
          <w:sz w:val="28"/>
          <w:szCs w:val="28"/>
        </w:rPr>
        <w:softHyphen/>
        <w:t>технического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обеспечения включает в себя: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концертный зал с концертным роялем или фортепиано, пультами и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оборудованием, библиотеку,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просмотровый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видеозал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>),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учебную аудиторию для занятий по учебному предмету «Хор» со специализированным оборудованием (подставками для хора, роялем или пианино).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учебного предмета «Фортепиано», оснащаются роялями или фортепиано.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В случае реализации Школой в вариативной части учебного предмета «Ритмика» учебная аудитория оснащается фортепиано,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звукотехнической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аппаратурой, соответствующим напольным покрытием.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В случае реализации Школой в вариативной части учебного предмета «Постановка голоса», учебная аудитория оборудуется персональными компьютерами, магнитофонами, микрофонами, </w:t>
      </w:r>
      <w:r w:rsidRPr="00BC0BAC">
        <w:rPr>
          <w:rFonts w:ascii="Times New Roman" w:hAnsi="Times New Roman" w:cs="Times New Roman"/>
          <w:sz w:val="28"/>
          <w:szCs w:val="28"/>
          <w:lang w:val="en-US" w:bidi="en-US"/>
        </w:rPr>
        <w:t>MIDI</w:t>
      </w:r>
      <w:r w:rsidRPr="00BC0BAC">
        <w:rPr>
          <w:rFonts w:ascii="Times New Roman" w:hAnsi="Times New Roman" w:cs="Times New Roman"/>
          <w:sz w:val="28"/>
          <w:szCs w:val="28"/>
        </w:rPr>
        <w:t>-клавиатурами и соответствующим программным обеспечением.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Учебные аудитории для индивидуальных занятий должны иметь площадь не менее 9 кв. м.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 Школе создаются условия для содержания, своевременного обслуживания </w:t>
      </w:r>
      <w:r w:rsidRPr="00BC0BAC">
        <w:rPr>
          <w:rFonts w:ascii="Times New Roman" w:hAnsi="Times New Roman" w:cs="Times New Roman"/>
          <w:sz w:val="28"/>
          <w:szCs w:val="28"/>
        </w:rPr>
        <w:lastRenderedPageBreak/>
        <w:t>и ремонта музыкальных инструментов. Школа обеспечивает выступления учебных хоровых коллективов в сценических костюмах.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образовательной программы 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Реализация дополнительной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«Хоровое пение» обеспечивается учебно-методической документацией по всем учебным предметам.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Библиотечный фонд Школы укомплектовывается печатными и/или электронными изданиями основной и дополнительной учебной и учебно-</w:t>
      </w:r>
      <w:r w:rsidRPr="00BC0BAC">
        <w:rPr>
          <w:rFonts w:ascii="Times New Roman" w:hAnsi="Times New Roman" w:cs="Times New Roman"/>
          <w:sz w:val="28"/>
          <w:szCs w:val="28"/>
        </w:rPr>
        <w:softHyphen/>
        <w:t>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«Хоровое пение».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 экземпляр на каждые 100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>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Реализация программы «Хоровое пение» обеспечивается педагогическими работниками, имеющими высшее профессиональное образование, соответствующее профилю преподаваемого учебного предмета и стаж практической работы в соответствующей профессиональной сфере от 5 лет до 35 лет.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три года в центрах повышения квалификации, имеющих лицензию на осуществление образовательной деятельности. Педагогические работники Школы должны осуществлять творческую и методическую работу.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. Финансовые условия реализации программы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программы «Хоровое пение» должны обеспечивать Школой исполнение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ФГТ.</w:t>
      </w:r>
    </w:p>
    <w:p w:rsidR="00BC0BAC" w:rsidRPr="00BC0BAC" w:rsidRDefault="00BC0BAC" w:rsidP="00BC0BAC">
      <w:pPr>
        <w:pStyle w:val="3"/>
        <w:shd w:val="clear" w:color="auto" w:fill="auto"/>
        <w:spacing w:after="0" w:line="326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При реализации программы «Хоровое пение» необходимо планировать работу концертмейстеров с учетом сложившихся традиций и методической целесообразности: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284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по учебному предмету «Хоровой класс» и консультациям по данному учебному предмету 100 процентов от аудиторного учебного времени;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304" w:line="326" w:lineRule="exact"/>
        <w:ind w:left="284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по учебным предметам «Концертмейстерский класс» и «Ансамбль» - </w:t>
      </w:r>
      <w:r w:rsidRPr="00BC0BAC">
        <w:rPr>
          <w:rFonts w:ascii="Times New Roman" w:hAnsi="Times New Roman" w:cs="Times New Roman"/>
          <w:sz w:val="28"/>
          <w:szCs w:val="28"/>
        </w:rPr>
        <w:lastRenderedPageBreak/>
        <w:t>100 процентов аудиторного учебного времени;</w:t>
      </w:r>
    </w:p>
    <w:p w:rsidR="00BC0BAC" w:rsidRPr="00BC0BAC" w:rsidRDefault="00BC0BAC" w:rsidP="00BC0BAC">
      <w:pPr>
        <w:keepNext/>
        <w:keepLines/>
        <w:widowControl w:val="0"/>
        <w:numPr>
          <w:ilvl w:val="0"/>
          <w:numId w:val="3"/>
        </w:numPr>
        <w:tabs>
          <w:tab w:val="left" w:pos="429"/>
        </w:tabs>
        <w:spacing w:after="304" w:line="322" w:lineRule="exact"/>
        <w:ind w:left="284" w:right="3360"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BC0BA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BC0BA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C0BAC">
        <w:rPr>
          <w:rFonts w:ascii="Times New Roman" w:hAnsi="Times New Roman" w:cs="Times New Roman"/>
          <w:b/>
          <w:sz w:val="28"/>
          <w:szCs w:val="28"/>
        </w:rPr>
        <w:t xml:space="preserve"> программы «Хоровое пение»</w:t>
      </w:r>
      <w:bookmarkEnd w:id="0"/>
    </w:p>
    <w:p w:rsidR="00BC0BAC" w:rsidRPr="00BC0BAC" w:rsidRDefault="00BC0BAC" w:rsidP="00BC0BAC">
      <w:pPr>
        <w:pStyle w:val="3"/>
        <w:shd w:val="clear" w:color="auto" w:fill="auto"/>
        <w:spacing w:after="0" w:line="317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«Хоровое пение» должно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«Хоровое пение» является приобретение обучающимися следующих знаний, умений и навыков в предметных областях:                                        </w:t>
      </w:r>
      <w:r w:rsidRPr="00BC0BAC">
        <w:rPr>
          <w:rStyle w:val="a9"/>
          <w:rFonts w:eastAsiaTheme="minorHAnsi"/>
          <w:sz w:val="28"/>
          <w:szCs w:val="28"/>
        </w:rPr>
        <w:t>в области музыкального исполнительства: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знания характерных особенностей музыкальных жанров и основных стилистических направлений;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знания музыкальной терминологии;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умения грамотно исполнять музыкальные произведения как сольно, так и при игре в ансамбле;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умения самостоятельно разучивать музыкальные произведения различных жанров и стилей;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умения создавать художественный образ при исполнении музыкального произведения;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умения самостоятельно преодолевать технические трудности при разучивании несложного музыкального произведения;</w:t>
      </w:r>
    </w:p>
    <w:p w:rsidR="00BC0BAC" w:rsidRPr="00BC0BAC" w:rsidRDefault="00BC0BAC" w:rsidP="00BC0BAC">
      <w:pPr>
        <w:pStyle w:val="3"/>
        <w:shd w:val="clear" w:color="auto" w:fill="auto"/>
        <w:tabs>
          <w:tab w:val="right" w:pos="7988"/>
          <w:tab w:val="left" w:pos="8204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-          умения аккомпанировать исполнению несложных</w:t>
      </w:r>
      <w:r w:rsidRPr="00BC0BAC">
        <w:rPr>
          <w:rFonts w:ascii="Times New Roman" w:hAnsi="Times New Roman" w:cs="Times New Roman"/>
          <w:sz w:val="28"/>
          <w:szCs w:val="28"/>
        </w:rPr>
        <w:tab/>
        <w:t xml:space="preserve"> вокальных или инструментальных музыкальных произведений;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навыков чтения с листа несложных музыкальных произведений;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навыков подбора по слуху, импровизации и сочинения в простых формах;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первичных навыков в области теоретического анализа исполняемых произведений;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навыков публичных выступлений;</w:t>
      </w:r>
    </w:p>
    <w:p w:rsidR="00BC0BAC" w:rsidRPr="00BC0BAC" w:rsidRDefault="00BC0BAC" w:rsidP="00BC0BAC">
      <w:pPr>
        <w:pStyle w:val="23"/>
        <w:shd w:val="clear" w:color="auto" w:fill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 области теории и истории музыки: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знания музыкальной грамоты;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первичные знания в области строения классических музыкальных форм;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умения использовать полученные теоретические знания при исполнительстве музыкальных произведений на инструменте;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умения осмысливать музыкальные произведения, события путем изложения в письменной форме, в форме ведения бесед, дискуссий;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навыков восприятия элементов музыкального языка;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сформированных вокально-интонационных навыков ладового чувства;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>, пения с листа;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lastRenderedPageBreak/>
        <w:t xml:space="preserve"> навыков анализа музыкального произведения;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навыков восприятия музыкальных произведений различных стилей и жанров, созданных в разные исторические периоды;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навыков записи музыкального текста по слуху;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первичных навыков и умений по сочинению музыкального текста.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с дополнительным годом обучения,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сверх</w:t>
      </w:r>
      <w:proofErr w:type="gramEnd"/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BAC">
        <w:rPr>
          <w:rFonts w:ascii="Times New Roman" w:hAnsi="Times New Roman" w:cs="Times New Roman"/>
          <w:sz w:val="28"/>
          <w:szCs w:val="28"/>
        </w:rPr>
        <w:t>обозначенных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в пункте 3.2. ФГТ предметных областей, является приобретение обучающимися следующих знаний, умений и навыков в предметных областях:</w:t>
      </w:r>
    </w:p>
    <w:p w:rsidR="00BC0BAC" w:rsidRPr="00BC0BAC" w:rsidRDefault="00BC0BAC" w:rsidP="00BC0BAC">
      <w:pPr>
        <w:pStyle w:val="23"/>
        <w:shd w:val="clear" w:color="auto" w:fill="auto"/>
        <w:ind w:left="284" w:firstLine="720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 области музыкального исполнительства: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знания основного хорового репертуара;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знания различных исполнительских интерпретаций музыкальных произведений;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BC0BAC" w:rsidRPr="00BC0BAC" w:rsidRDefault="00BC0BAC" w:rsidP="00BC0BAC">
      <w:pPr>
        <w:pStyle w:val="23"/>
        <w:shd w:val="clear" w:color="auto" w:fill="auto"/>
        <w:ind w:left="284" w:firstLine="720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 области теории и истории музыки: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умения осуществлять элементарный анализ нотного текста с объяснением роли выразительных сре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наличие первичных навыков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навыков сочинения и импровизации музыкального текста;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навыков восприятия современной музыки.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567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по учебным предметам обязательной части должны отражать:</w:t>
      </w:r>
    </w:p>
    <w:p w:rsidR="00BC0BAC" w:rsidRPr="00BC0BAC" w:rsidRDefault="00BC0BAC" w:rsidP="00BC0BAC">
      <w:pPr>
        <w:pStyle w:val="23"/>
        <w:shd w:val="clear" w:color="auto" w:fill="auto"/>
        <w:spacing w:line="326" w:lineRule="exact"/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BC0BAC" w:rsidRPr="00BC0BAC" w:rsidRDefault="00BC0BAC" w:rsidP="00BC0BAC">
      <w:pPr>
        <w:pStyle w:val="23"/>
        <w:shd w:val="clear" w:color="auto" w:fill="auto"/>
        <w:spacing w:line="326" w:lineRule="exact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Хоровой класс: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31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знание профессиональной терминологии;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31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умение передавать авторский замысел музыкального произведения с помощью органического сочетания слова и музыки;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31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lastRenderedPageBreak/>
        <w:t xml:space="preserve">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наличие практических навыков исполнения партий в составе вокального ансамбля и хорового коллектива.</w:t>
      </w:r>
    </w:p>
    <w:p w:rsidR="00BC0BAC" w:rsidRPr="00BC0BAC" w:rsidRDefault="00BC0BAC" w:rsidP="00BC0BAC">
      <w:pPr>
        <w:pStyle w:val="23"/>
        <w:shd w:val="clear" w:color="auto" w:fill="auto"/>
        <w:spacing w:line="326" w:lineRule="exact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Сольфеджио: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первичные теоретические знания, в том числе, профессиональной музыкальной терминологии;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17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умение осуществлять анализ элементов музыкального языка;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умение импровизировать на заданные музыкальные темы или ритмические построения;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навыки владения элементами музыкального языка (исполнение на инструменте, запись по слуху и т.п.).</w:t>
      </w:r>
    </w:p>
    <w:p w:rsidR="00BC0BAC" w:rsidRPr="00BC0BAC" w:rsidRDefault="00BC0BAC" w:rsidP="00BC0BAC">
      <w:pPr>
        <w:pStyle w:val="23"/>
        <w:shd w:val="clear" w:color="auto" w:fill="auto"/>
        <w:spacing w:line="326" w:lineRule="exact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способность проявлять эмоциональное сопереживание в процессе восприятия музыкального произведения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BC0BAC" w:rsidRPr="00BC0BAC" w:rsidRDefault="00BC0BAC" w:rsidP="00BC0BAC">
      <w:pPr>
        <w:pStyle w:val="23"/>
        <w:shd w:val="clear" w:color="auto" w:fill="auto"/>
        <w:spacing w:line="326" w:lineRule="exact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Музыкальная литература (зарубежная, отечественная):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первичные знания о роли и значении музыкального искусства в системе культуры, духовно-нравственном развитии человека;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знание творческих биографий зарубежных и отечественных композиторов согласно программным требованиям;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умение исполнять на музыкальном инструменте тематический материал пройденных музыкальных произведений;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навыки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lastRenderedPageBreak/>
        <w:t xml:space="preserve">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4" w:line="260" w:lineRule="exact"/>
        <w:ind w:left="567" w:hanging="3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знание особенностей национальных традиций, фольклорных истоков музыки;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hanging="3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знание профессиональной музыкальной терминологии;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умение в устной и письменной форме излагать свои мысли о творчестве композиторов;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17" w:lineRule="exact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умение определять на слух фрагменты того или иного изученного музыкального произведения;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BC0BAC" w:rsidRPr="00BC0BAC" w:rsidRDefault="00BC0BAC" w:rsidP="00BC0BAC">
      <w:pPr>
        <w:pStyle w:val="23"/>
        <w:shd w:val="clear" w:color="auto" w:fill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Элементарная теория музыки: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>, отклонение, модуляция);</w:t>
      </w:r>
      <w:proofErr w:type="gramEnd"/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BC0BAC" w:rsidRPr="00BC0BAC" w:rsidRDefault="00BC0BAC" w:rsidP="00BC0BAC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  <w:sectPr w:rsidR="00BC0BAC" w:rsidRPr="00BC0BAC">
          <w:footerReference w:type="default" r:id="rId9"/>
          <w:pgSz w:w="11909" w:h="16838"/>
          <w:pgMar w:top="1001" w:right="829" w:bottom="1231" w:left="846" w:header="0" w:footer="3" w:gutter="0"/>
          <w:cols w:space="720"/>
          <w:noEndnote/>
          <w:titlePg/>
          <w:docGrid w:linePitch="360"/>
        </w:sect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BC0BAC" w:rsidRDefault="00BC0BAC" w:rsidP="00BC0BAC">
      <w:pPr>
        <w:pStyle w:val="40"/>
        <w:numPr>
          <w:ilvl w:val="0"/>
          <w:numId w:val="3"/>
        </w:numPr>
        <w:shd w:val="clear" w:color="auto" w:fill="auto"/>
        <w:tabs>
          <w:tab w:val="left" w:pos="7181"/>
        </w:tabs>
        <w:ind w:left="3560" w:right="3580" w:firstLine="3060"/>
      </w:pPr>
      <w:r>
        <w:rPr>
          <w:rStyle w:val="413pt"/>
          <w:rFonts w:eastAsiaTheme="minorHAnsi"/>
        </w:rPr>
        <w:lastRenderedPageBreak/>
        <w:t xml:space="preserve">Учебный план                                                                                </w:t>
      </w:r>
      <w:r>
        <w:t xml:space="preserve">по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</w:t>
      </w:r>
    </w:p>
    <w:p w:rsidR="00BC0BAC" w:rsidRDefault="00BC0BAC" w:rsidP="00BC0BAC">
      <w:pPr>
        <w:pStyle w:val="40"/>
        <w:shd w:val="clear" w:color="auto" w:fill="auto"/>
        <w:spacing w:after="180" w:line="245" w:lineRule="exact"/>
        <w:jc w:val="center"/>
      </w:pPr>
      <w:r>
        <w:t>в области музыкального искусства «Хоровое пение»</w:t>
      </w:r>
    </w:p>
    <w:p w:rsidR="00BC0BAC" w:rsidRDefault="00BC0BAC" w:rsidP="00BC0BAC">
      <w:pPr>
        <w:spacing w:line="245" w:lineRule="exact"/>
        <w:ind w:left="480"/>
      </w:pPr>
      <w:r>
        <w:t>Утверждаю</w:t>
      </w:r>
    </w:p>
    <w:p w:rsidR="00BC0BAC" w:rsidRDefault="00BC0BAC" w:rsidP="00BC0BAC">
      <w:pPr>
        <w:spacing w:line="245" w:lineRule="exact"/>
        <w:ind w:left="480" w:right="10560"/>
      </w:pPr>
      <w:r>
        <w:t xml:space="preserve">МБОУК ДОД «Детская хоровая школа №4» </w:t>
      </w:r>
      <w:proofErr w:type="spellStart"/>
      <w:r>
        <w:t>_______________Т.В.Черныш</w:t>
      </w:r>
      <w:proofErr w:type="spellEnd"/>
      <w:r>
        <w:t xml:space="preserve">                                                                       "30" августа 2013г.</w:t>
      </w:r>
    </w:p>
    <w:p w:rsidR="00BC0BAC" w:rsidRPr="00AA2876" w:rsidRDefault="00BC0BAC" w:rsidP="00BC0BAC">
      <w:pPr>
        <w:spacing w:line="245" w:lineRule="exact"/>
        <w:ind w:left="480"/>
      </w:pPr>
      <w:r>
        <w:t xml:space="preserve">МП                                                                                                                                                                                                                              </w:t>
      </w:r>
      <w:r w:rsidRPr="00AA2876">
        <w:rPr>
          <w:rStyle w:val="31"/>
          <w:rFonts w:eastAsiaTheme="minorHAnsi"/>
        </w:rPr>
        <w:t xml:space="preserve">    Срок обучения - 8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9"/>
        <w:gridCol w:w="3120"/>
        <w:gridCol w:w="1123"/>
        <w:gridCol w:w="1133"/>
        <w:gridCol w:w="710"/>
        <w:gridCol w:w="566"/>
        <w:gridCol w:w="706"/>
        <w:gridCol w:w="850"/>
        <w:gridCol w:w="571"/>
        <w:gridCol w:w="686"/>
        <w:gridCol w:w="538"/>
        <w:gridCol w:w="542"/>
        <w:gridCol w:w="677"/>
        <w:gridCol w:w="566"/>
        <w:gridCol w:w="571"/>
        <w:gridCol w:w="662"/>
        <w:gridCol w:w="730"/>
      </w:tblGrid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Индекс 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Наименование частей, предметных областей, учебных предметов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85pt"/>
                <w:rFonts w:eastAsiaTheme="minorHAnsi"/>
              </w:rPr>
              <w:t>Максималь</w:t>
            </w:r>
            <w:proofErr w:type="spellEnd"/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85pt"/>
                <w:rFonts w:eastAsiaTheme="minorHAnsi"/>
              </w:rPr>
              <w:t>ная</w:t>
            </w:r>
            <w:proofErr w:type="spellEnd"/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учебная</w:t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170" w:lineRule="exact"/>
              <w:ind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85pt"/>
                <w:rFonts w:eastAsiaTheme="minorHAnsi"/>
              </w:rPr>
              <w:t>Самост</w:t>
            </w:r>
            <w:proofErr w:type="spellEnd"/>
            <w:r>
              <w:rPr>
                <w:rStyle w:val="85pt"/>
                <w:rFonts w:eastAsiaTheme="minorHAnsi"/>
              </w:rPr>
              <w:t>.</w:t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работа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Аудиторные занятия (в часах)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Промежуточная</w:t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аттестация</w:t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proofErr w:type="gramStart"/>
            <w:r>
              <w:rPr>
                <w:rStyle w:val="85pt"/>
                <w:rFonts w:eastAsiaTheme="minorHAnsi"/>
              </w:rPr>
              <w:t>(по</w:t>
            </w:r>
            <w:proofErr w:type="gramEnd"/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36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полугодиям)</w:t>
            </w:r>
            <w:r>
              <w:rPr>
                <w:rStyle w:val="85pt"/>
                <w:rFonts w:eastAsiaTheme="minorHAnsi"/>
                <w:vertAlign w:val="superscript"/>
              </w:rPr>
              <w:t>2)</w:t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before="360" w:after="0" w:line="160" w:lineRule="exact"/>
              <w:ind w:left="520" w:firstLine="0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Распределение по годам обучения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BAC" w:rsidRDefault="00BC0BAC" w:rsidP="00D827F6">
            <w:pPr>
              <w:framePr w:w="15331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BAC" w:rsidRDefault="00BC0BAC" w:rsidP="00D827F6">
            <w:pPr>
              <w:framePr w:w="15331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11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Трудоемкость в часах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Трудоемкость в часах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Групповые</w:t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Мелкогрупповые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11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86" w:lineRule="exact"/>
              <w:ind w:right="240" w:firstLine="0"/>
              <w:jc w:val="right"/>
              <w:rPr>
                <w:color w:val="00000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1-й класс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2-й класс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3-й класс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4-й 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5-й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6-й класс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7-й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8-й класс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right="220" w:firstLine="0"/>
              <w:jc w:val="righ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right="260" w:firstLine="0"/>
              <w:jc w:val="righ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17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Структура и объем ОП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4035</w:t>
            </w:r>
            <w:r>
              <w:rPr>
                <w:rStyle w:val="85pt0"/>
                <w:rFonts w:eastAsiaTheme="minorHAnsi"/>
              </w:rPr>
              <w:softHyphen/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4511,5</w:t>
            </w:r>
            <w:r>
              <w:rPr>
                <w:rStyle w:val="85pt0"/>
                <w:rFonts w:eastAsiaTheme="minorHAnsi"/>
                <w:vertAlign w:val="superscript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1976-2173,5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2059-2338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Количество недель аудиторных занятий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BAC" w:rsidRDefault="00BC0BAC" w:rsidP="00D827F6">
            <w:pPr>
              <w:framePr w:w="15331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BAC" w:rsidRDefault="00BC0BAC" w:rsidP="00D827F6">
            <w:pPr>
              <w:framePr w:w="15331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BAC" w:rsidRDefault="00BC0BAC" w:rsidP="00D827F6">
            <w:pPr>
              <w:framePr w:w="15331" w:wrap="notBeside" w:vAnchor="text" w:hAnchor="text" w:xAlign="center" w:y="1"/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BAC" w:rsidRDefault="00BC0BAC" w:rsidP="00D827F6">
            <w:pPr>
              <w:framePr w:w="15331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right="260" w:firstLine="0"/>
              <w:jc w:val="righ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33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Обязательная часть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4035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1976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Недельная нагрузка в часах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Музыкальное исполнительство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2576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1301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Хор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4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921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170" w:lineRule="exact"/>
              <w:ind w:right="240" w:firstLine="0"/>
              <w:jc w:val="righ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2,4...</w:t>
            </w:r>
            <w:r>
              <w:rPr>
                <w:rStyle w:val="85pt"/>
                <w:rFonts w:eastAsiaTheme="minorHAnsi"/>
              </w:rPr>
              <w:softHyphen/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170" w:lineRule="exact"/>
              <w:ind w:right="240" w:firstLine="0"/>
              <w:jc w:val="righ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12,15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4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889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2-13,15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4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 xml:space="preserve">Основы </w:t>
            </w:r>
            <w:proofErr w:type="spellStart"/>
            <w:r>
              <w:rPr>
                <w:rStyle w:val="85pt"/>
                <w:rFonts w:eastAsiaTheme="minorHAnsi"/>
              </w:rPr>
              <w:t>дирижирования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85pt"/>
                <w:rFonts w:eastAsiaTheme="minorHAnsi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right="240" w:firstLine="0"/>
              <w:jc w:val="righ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14-16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right="260" w:firstLine="0"/>
              <w:jc w:val="right"/>
              <w:rPr>
                <w:color w:val="000000"/>
                <w:sz w:val="17"/>
                <w:szCs w:val="17"/>
                <w:lang w:eastAsia="ru-RU" w:bidi="ru-RU"/>
              </w:rPr>
            </w:pPr>
            <w:r w:rsidRPr="00EC1EA3">
              <w:rPr>
                <w:rStyle w:val="8pt-1pt"/>
                <w:rFonts w:eastAsiaTheme="minorHAnsi"/>
                <w:sz w:val="17"/>
                <w:szCs w:val="17"/>
              </w:rPr>
              <w:t>'0,5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8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0,5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Теория и история музыки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1333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675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839,5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378,5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2-11,13</w:t>
            </w:r>
            <w:r>
              <w:rPr>
                <w:rStyle w:val="85pt"/>
                <w:rFonts w:eastAsiaTheme="minorHAnsi"/>
              </w:rPr>
              <w:softHyphen/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4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8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right="260" w:firstLine="0"/>
              <w:jc w:val="righ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8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1,5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Слушание музыки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0BAC" w:rsidRDefault="00BC0BAC" w:rsidP="00BC0BAC">
      <w:pPr>
        <w:rPr>
          <w:sz w:val="2"/>
          <w:szCs w:val="2"/>
        </w:rPr>
      </w:pPr>
    </w:p>
    <w:p w:rsidR="00BC0BAC" w:rsidRDefault="00BC0BAC" w:rsidP="00BC0BAC">
      <w:pPr>
        <w:rPr>
          <w:sz w:val="2"/>
          <w:szCs w:val="2"/>
        </w:rPr>
        <w:sectPr w:rsidR="00BC0BAC">
          <w:footerReference w:type="default" r:id="rId10"/>
          <w:type w:val="continuous"/>
          <w:pgSz w:w="16838" w:h="11909" w:orient="landscape"/>
          <w:pgMar w:top="727" w:right="645" w:bottom="698" w:left="64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9"/>
        <w:gridCol w:w="3120"/>
        <w:gridCol w:w="1123"/>
        <w:gridCol w:w="1133"/>
        <w:gridCol w:w="710"/>
        <w:gridCol w:w="566"/>
        <w:gridCol w:w="706"/>
        <w:gridCol w:w="854"/>
        <w:gridCol w:w="571"/>
        <w:gridCol w:w="696"/>
        <w:gridCol w:w="490"/>
        <w:gridCol w:w="557"/>
        <w:gridCol w:w="691"/>
        <w:gridCol w:w="571"/>
        <w:gridCol w:w="566"/>
        <w:gridCol w:w="667"/>
        <w:gridCol w:w="730"/>
      </w:tblGrid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lastRenderedPageBreak/>
              <w:t>ПО.02.УП.03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181,5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10-16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1,5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1933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8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6,5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b/>
                <w:color w:val="000000"/>
                <w:sz w:val="16"/>
                <w:szCs w:val="16"/>
                <w:lang w:eastAsia="ru-RU" w:bidi="ru-RU"/>
              </w:rPr>
            </w:pPr>
            <w:r w:rsidRPr="00544999">
              <w:rPr>
                <w:b/>
                <w:color w:val="000000"/>
                <w:sz w:val="16"/>
                <w:szCs w:val="16"/>
                <w:lang w:eastAsia="ru-RU" w:bidi="ru-RU"/>
              </w:rPr>
              <w:t>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7,5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8,5/9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9,5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3909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1976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1933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10,5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8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  <w:lang w:val="en-US" w:eastAsia="en-US" w:bidi="en-US"/>
              </w:rPr>
              <w:t>1D^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16,5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17,5/</w:t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19,5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4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Вариативная часть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476,5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197,5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279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Ритмика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4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В.03.УП.03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Постановка голоса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Всего аудиторная нагрузка с учетом вариативной части: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2212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8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7,5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9,5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10,5/</w:t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12,5/1</w:t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1,5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Всего максимальная нагрузка с учетом вариативной части: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4385,5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2173,5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2212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11,5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8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20,5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21,5/</w:t>
            </w:r>
          </w:p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25/23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4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Консультации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-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Годовая нагрузка в часах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Сводный хор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8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  <w:lang w:val="en-US" w:eastAsia="en-US" w:bidi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4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12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8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  <w:lang w:val="en-US" w:eastAsia="en-US" w:bidi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sz w:val="16"/>
                <w:szCs w:val="16"/>
                <w:lang w:eastAsia="ru-RU" w:bidi="ru-RU"/>
              </w:rPr>
            </w:pPr>
            <w:r w:rsidRPr="00544999">
              <w:rPr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4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 xml:space="preserve">Основы </w:t>
            </w:r>
            <w:proofErr w:type="spellStart"/>
            <w:r>
              <w:rPr>
                <w:rStyle w:val="85pt"/>
                <w:rFonts w:eastAsiaTheme="minorHAnsi"/>
              </w:rPr>
              <w:t>дирижирования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Аттестация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Годовой объем в неделях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Промежуточная (экзаменационная)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4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2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  <w:lang w:val="en-US" w:eastAsia="en-US" w:bidi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-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2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Хоровое пение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Резерв учебного времени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85pt0"/>
                <w:rFonts w:eastAsiaTheme="minorHAnsi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0BAC" w:rsidRDefault="00BC0BAC" w:rsidP="00BC0BAC">
      <w:pPr>
        <w:rPr>
          <w:sz w:val="2"/>
          <w:szCs w:val="2"/>
        </w:rPr>
      </w:pPr>
    </w:p>
    <w:p w:rsidR="00BC0BAC" w:rsidRDefault="00BC0BAC" w:rsidP="00BC0BAC">
      <w:pPr>
        <w:rPr>
          <w:sz w:val="2"/>
          <w:szCs w:val="2"/>
        </w:rPr>
        <w:sectPr w:rsidR="00BC0BAC">
          <w:type w:val="continuous"/>
          <w:pgSz w:w="16838" w:h="11909" w:orient="landscape"/>
          <w:pgMar w:top="491" w:right="748" w:bottom="2901" w:left="748" w:header="0" w:footer="3" w:gutter="0"/>
          <w:cols w:space="720"/>
          <w:noEndnote/>
          <w:docGrid w:linePitch="360"/>
        </w:sectPr>
      </w:pP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lastRenderedPageBreak/>
        <w:t>IV. График образовательного процесса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Графики образовательного процесса дополнительной общеобразовательной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программы в области музыкального искусства «Хоровое пение» разработаны Школой на основании ФГТ.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Графики образовательного процесса определяют организацию образовательной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и отражает: срок реализации ОП «Хоровое пение»,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а также сводные данные по бюджету времени.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 Школе учебный год начинается 1 сентября и заканчивается в сроки, установленные графиком образовательного процесса.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первого класса по класс, предшествующий выпускному классу, составляет 39 недель, в выпускных классах - 40 недель; продолжительность учебных занятий в первом классе составляет 32 недели, со второго класса 33 недели.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объемом не менее 4 недель, в первом классе для обучающихся устанавливаются дополнительные недельные каникулы; летние каникулы устанавливаются в объеме 13 недель, за исключением последнего года обучения;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организациях.</w:t>
      </w:r>
      <w:proofErr w:type="gramEnd"/>
    </w:p>
    <w:p w:rsidR="00BC0BAC" w:rsidRDefault="00BC0BAC" w:rsidP="00BC0BAC">
      <w:pPr>
        <w:pStyle w:val="3"/>
        <w:shd w:val="clear" w:color="auto" w:fill="auto"/>
        <w:spacing w:after="0" w:line="322" w:lineRule="exact"/>
        <w:ind w:left="20" w:right="460" w:firstLine="700"/>
        <w:jc w:val="both"/>
        <w:sectPr w:rsidR="00BC0BAC">
          <w:footerReference w:type="default" r:id="rId11"/>
          <w:type w:val="continuous"/>
          <w:pgSz w:w="16834" w:h="11909" w:orient="landscape"/>
          <w:pgMar w:top="1926" w:right="3310" w:bottom="1926" w:left="3310" w:header="0" w:footer="3" w:gutter="0"/>
          <w:cols w:space="720"/>
          <w:noEndnote/>
          <w:docGrid w:linePitch="360"/>
        </w:sectPr>
      </w:pPr>
      <w:r w:rsidRPr="00BC0BAC">
        <w:rPr>
          <w:rFonts w:ascii="Times New Roman" w:hAnsi="Times New Roman" w:cs="Times New Roman"/>
          <w:sz w:val="28"/>
          <w:szCs w:val="28"/>
        </w:rPr>
        <w:t>Резерв учебного времени может использоваться Школой как на подготовку обучающихся к промежуточной (экзаменационной) аттестации, так и на проведение консультаций.</w:t>
      </w:r>
    </w:p>
    <w:p w:rsidR="00BC0BAC" w:rsidRDefault="00BC0BAC" w:rsidP="00BC0BAC">
      <w:pPr>
        <w:framePr w:w="4246" w:h="1373" w:wrap="around" w:vAnchor="page" w:hAnchor="page" w:x="577" w:y="1203"/>
        <w:spacing w:line="245" w:lineRule="exact"/>
        <w:ind w:left="480"/>
      </w:pPr>
      <w:r>
        <w:lastRenderedPageBreak/>
        <w:t>Утверждаю Директор</w:t>
      </w:r>
    </w:p>
    <w:p w:rsidR="00BC0BAC" w:rsidRDefault="00BC0BAC" w:rsidP="00BC0BAC">
      <w:pPr>
        <w:pStyle w:val="25"/>
        <w:framePr w:w="6317" w:h="686" w:wrap="notBeside" w:vAnchor="text" w:hAnchor="page" w:x="5698" w:y="1483"/>
        <w:shd w:val="clear" w:color="auto" w:fill="auto"/>
        <w:jc w:val="center"/>
      </w:pPr>
      <w:r>
        <w:t xml:space="preserve">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музыкального искусства «Хоровое пение »</w:t>
      </w:r>
    </w:p>
    <w:p w:rsidR="00BC0BAC" w:rsidRDefault="00BC0BAC" w:rsidP="00BC0BAC">
      <w:pPr>
        <w:pStyle w:val="3"/>
        <w:numPr>
          <w:ilvl w:val="0"/>
          <w:numId w:val="3"/>
        </w:numPr>
        <w:shd w:val="clear" w:color="auto" w:fill="auto"/>
        <w:tabs>
          <w:tab w:val="left" w:pos="6375"/>
        </w:tabs>
        <w:spacing w:after="843" w:line="260" w:lineRule="exact"/>
        <w:ind w:left="5820" w:firstLine="0"/>
      </w:pPr>
      <w:r>
        <w:lastRenderedPageBreak/>
        <w:t>График образовательного процесса</w:t>
      </w:r>
    </w:p>
    <w:p w:rsidR="00BC0BAC" w:rsidRDefault="00BC0BAC" w:rsidP="00BC0BAC">
      <w:pPr>
        <w:pStyle w:val="50"/>
        <w:shd w:val="clear" w:color="auto" w:fill="auto"/>
        <w:spacing w:before="0" w:after="324" w:line="180" w:lineRule="exact"/>
        <w:jc w:val="center"/>
      </w:pPr>
      <w:r>
        <w:t>Срок обучения - 8 лет</w:t>
      </w:r>
    </w:p>
    <w:tbl>
      <w:tblPr>
        <w:tblOverlap w:val="never"/>
        <w:tblW w:w="156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384"/>
        <w:gridCol w:w="274"/>
        <w:gridCol w:w="269"/>
        <w:gridCol w:w="269"/>
        <w:gridCol w:w="274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75"/>
        <w:gridCol w:w="235"/>
        <w:gridCol w:w="240"/>
        <w:gridCol w:w="235"/>
        <w:gridCol w:w="235"/>
        <w:gridCol w:w="398"/>
        <w:gridCol w:w="427"/>
        <w:gridCol w:w="427"/>
        <w:gridCol w:w="422"/>
        <w:gridCol w:w="427"/>
        <w:gridCol w:w="442"/>
      </w:tblGrid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3113" w:type="dxa"/>
            <w:gridSpan w:val="5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"/>
                <w:rFonts w:eastAsiaTheme="minorHAnsi"/>
              </w:rPr>
              <w:t>1. График учебного процесса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23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 xml:space="preserve">2. </w:t>
            </w:r>
            <w:r>
              <w:rPr>
                <w:rStyle w:val="95pt"/>
                <w:rFonts w:eastAsiaTheme="minorHAnsi"/>
              </w:rPr>
              <w:t>Сводные данные по бюджету времени в неделях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9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95pt"/>
                <w:rFonts w:eastAsiaTheme="minorHAnsi"/>
              </w:rPr>
              <w:t>Классы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Сентябрь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29.09 - 5.10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55pt"/>
                <w:rFonts w:eastAsiaTheme="minorHAnsi"/>
              </w:rPr>
              <w:t>Октяб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55pt"/>
                <w:rFonts w:eastAsiaTheme="minorHAnsi"/>
              </w:rPr>
              <w:t>рь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| 27.10 - 2.11 |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Ноябрь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Декабрь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| 29.12 - 4.01 |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Январь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6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6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Февраль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144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4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4" w:lineRule="exact"/>
              <w:ind w:left="8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45pt"/>
                <w:rFonts w:eastAsiaTheme="minorHAnsi"/>
              </w:rPr>
              <w:t>й</w:t>
            </w:r>
            <w:proofErr w:type="spellEnd"/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Март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I 30.03 - 5.04 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Апрель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6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6pt"/>
                <w:rFonts w:eastAsiaTheme="minorHAnsi"/>
              </w:rPr>
              <w:t>й</w:t>
            </w:r>
            <w:proofErr w:type="spellEnd"/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Май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Июнь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29.06 - 5.07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Июль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| 27.07 - 2.08 |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Август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120" w:after="0" w:line="115" w:lineRule="exact"/>
              <w:ind w:firstLine="0"/>
              <w:rPr>
                <w:color w:val="000000"/>
                <w:lang w:eastAsia="ru-RU" w:bidi="ru-RU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Промежуточная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87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Резерв учебного времени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Итоговая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Всего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t-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right="10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-t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10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righ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20" w:lineRule="exact"/>
              <w:ind w:right="10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ОС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90" w:lineRule="exact"/>
              <w:ind w:right="10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</w:t>
            </w:r>
            <w:r>
              <w:rPr>
                <w:rStyle w:val="4pt"/>
                <w:rFonts w:eastAsia="Consolas"/>
              </w:rPr>
              <w:t>©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«4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Й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t"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Й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t-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-t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  <w:lang w:val="en-US" w:eastAsia="en-US" w:bidi="en-US"/>
              </w:rPr>
              <w:t>I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0"/>
                <w:rFonts w:eastAsia="Trebuchet MS"/>
              </w:rPr>
              <w:t>т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0"/>
                <w:rFonts w:eastAsia="Trebuchet MS"/>
              </w:rPr>
              <w:t>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45pt"/>
                <w:rFonts w:eastAsiaTheme="minorHAnsi"/>
              </w:rPr>
              <w:t>й</w:t>
            </w:r>
            <w:proofErr w:type="spellEnd"/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26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TrebuchetMS"/>
                <w:rFonts w:eastAsiaTheme="minorHAnsi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26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TrebuchetMS"/>
                <w:rFonts w:eastAsiaTheme="minorHAnsi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04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45pt"/>
                <w:rFonts w:eastAsiaTheme="minorHAnsi"/>
              </w:rPr>
              <w:t>й</w:t>
            </w:r>
            <w:proofErr w:type="spellEnd"/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-t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90" w:lineRule="exact"/>
              <w:ind w:left="80" w:firstLine="0"/>
              <w:rPr>
                <w:color w:val="000000"/>
                <w:lang w:eastAsia="ru-RU" w:bidi="ru-RU"/>
              </w:rPr>
            </w:pPr>
            <w:proofErr w:type="gramStart"/>
            <w:r>
              <w:rPr>
                <w:rStyle w:val="45pt"/>
                <w:rFonts w:eastAsiaTheme="minorHAnsi"/>
              </w:rPr>
              <w:t>г</w:t>
            </w:r>
            <w:proofErr w:type="gramEnd"/>
            <w:r>
              <w:rPr>
                <w:rStyle w:val="45pt"/>
                <w:rFonts w:eastAsiaTheme="minorHAnsi"/>
              </w:rPr>
              <w:t>-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Й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45pt"/>
                <w:rFonts w:eastAsiaTheme="minorHAnsi"/>
              </w:rPr>
              <w:t>й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t"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0"/>
                <w:rFonts w:eastAsia="Trebuchet MS"/>
              </w:rPr>
              <w:t>т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</w:tc>
        <w:tc>
          <w:tcPr>
            <w:tcW w:w="2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45pt"/>
                <w:rFonts w:eastAsiaTheme="minorHAnsi"/>
              </w:rPr>
              <w:t>й</w:t>
            </w:r>
            <w:proofErr w:type="spellEnd"/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t"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Й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</w:pP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6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III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III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40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113" w:type="dxa"/>
            <w:gridSpan w:val="5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ИТОГО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263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BAC" w:rsidRPr="00544999" w:rsidRDefault="00BC0BAC" w:rsidP="00D827F6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404</w:t>
            </w:r>
          </w:p>
        </w:tc>
      </w:tr>
    </w:tbl>
    <w:p w:rsidR="00BC0BAC" w:rsidRDefault="00BC0BAC" w:rsidP="00BC0BAC">
      <w:pPr>
        <w:rPr>
          <w:sz w:val="2"/>
          <w:szCs w:val="2"/>
        </w:rPr>
      </w:pPr>
    </w:p>
    <w:p w:rsidR="00BC0BAC" w:rsidRDefault="00BC0BAC" w:rsidP="00BC0BAC">
      <w:pPr>
        <w:rPr>
          <w:sz w:val="2"/>
          <w:szCs w:val="2"/>
        </w:rPr>
        <w:sectPr w:rsidR="00BC0BAC" w:rsidSect="008C5624">
          <w:pgSz w:w="16838" w:h="11909" w:orient="landscape"/>
          <w:pgMar w:top="709" w:right="602" w:bottom="1410" w:left="602" w:header="0" w:footer="3" w:gutter="0"/>
          <w:cols w:space="720"/>
          <w:noEndnote/>
          <w:docGrid w:linePitch="360"/>
        </w:sectPr>
      </w:pPr>
    </w:p>
    <w:p w:rsidR="00BC0BAC" w:rsidRDefault="00BC0BAC" w:rsidP="00BC0BAC">
      <w:pPr>
        <w:spacing w:line="240" w:lineRule="exact"/>
        <w:rPr>
          <w:sz w:val="19"/>
          <w:szCs w:val="19"/>
        </w:rPr>
      </w:pPr>
    </w:p>
    <w:p w:rsidR="00BC0BAC" w:rsidRDefault="00BC0BAC" w:rsidP="00BC0BAC">
      <w:pPr>
        <w:framePr w:w="3179" w:h="548" w:wrap="around" w:vAnchor="text" w:hAnchor="page" w:x="8816" w:y="113"/>
        <w:spacing w:line="274" w:lineRule="exact"/>
        <w:ind w:left="380" w:hanging="280"/>
      </w:pPr>
      <w:r>
        <w:rPr>
          <w:rStyle w:val="3Exact"/>
          <w:rFonts w:eastAsiaTheme="minorHAnsi"/>
        </w:rPr>
        <w:t xml:space="preserve">Промежуточная    Итоговая аттестация        </w:t>
      </w:r>
      <w:proofErr w:type="spellStart"/>
      <w:proofErr w:type="gramStart"/>
      <w:r>
        <w:rPr>
          <w:rStyle w:val="3Exact"/>
          <w:rFonts w:eastAsiaTheme="minorHAnsi"/>
        </w:rPr>
        <w:t>аттестация</w:t>
      </w:r>
      <w:proofErr w:type="spellEnd"/>
      <w:proofErr w:type="gramEnd"/>
    </w:p>
    <w:p w:rsidR="00BC0BAC" w:rsidRDefault="00BC0BAC" w:rsidP="00BC0BAC">
      <w:pPr>
        <w:spacing w:before="35" w:after="35" w:line="240" w:lineRule="exact"/>
        <w:rPr>
          <w:sz w:val="19"/>
          <w:szCs w:val="19"/>
        </w:rPr>
      </w:pPr>
    </w:p>
    <w:p w:rsidR="00BC0BAC" w:rsidRDefault="00BC0BAC" w:rsidP="00BC0BAC">
      <w:pPr>
        <w:rPr>
          <w:sz w:val="2"/>
          <w:szCs w:val="2"/>
        </w:rPr>
        <w:sectPr w:rsidR="00BC0BAC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C0BAC" w:rsidRDefault="00BC0BAC" w:rsidP="00BC0BAC">
      <w:pPr>
        <w:framePr w:h="221" w:wrap="around" w:vAnchor="text" w:hAnchor="margin" w:x="11692" w:y="1"/>
        <w:spacing w:line="210" w:lineRule="exact"/>
        <w:ind w:left="100"/>
      </w:pPr>
      <w:r>
        <w:rPr>
          <w:rStyle w:val="3Exact"/>
          <w:rFonts w:eastAsiaTheme="minorHAnsi"/>
        </w:rPr>
        <w:t>Каникулы</w:t>
      </w:r>
    </w:p>
    <w:p w:rsidR="00BC0BAC" w:rsidRDefault="00BC0BAC" w:rsidP="00BC0BAC">
      <w:pPr>
        <w:tabs>
          <w:tab w:val="right" w:pos="4699"/>
        </w:tabs>
        <w:spacing w:line="269" w:lineRule="exact"/>
        <w:ind w:left="1980" w:right="340"/>
        <w:sectPr w:rsidR="00BC0BAC">
          <w:type w:val="continuous"/>
          <w:pgSz w:w="16838" w:h="11909" w:orient="landscape"/>
          <w:pgMar w:top="1450" w:right="9554" w:bottom="1954" w:left="1836" w:header="0" w:footer="3" w:gutter="0"/>
          <w:cols w:space="720"/>
          <w:noEndnote/>
          <w:docGrid w:linePitch="360"/>
        </w:sectPr>
      </w:pPr>
      <w:proofErr w:type="gramStart"/>
      <w:r>
        <w:lastRenderedPageBreak/>
        <w:t>Аудиторные Резерв учебного занятия</w:t>
      </w:r>
      <w:r>
        <w:tab/>
        <w:t>времени</w:t>
      </w:r>
      <w:proofErr w:type="gramEnd"/>
    </w:p>
    <w:p w:rsidR="00BC0BAC" w:rsidRDefault="00BC0BAC" w:rsidP="00BC0BAC">
      <w:pPr>
        <w:pStyle w:val="6"/>
        <w:framePr w:w="435" w:h="337" w:wrap="none" w:vAnchor="text" w:hAnchor="margin" w:x="2769" w:y="3"/>
        <w:shd w:val="clear" w:color="auto" w:fill="auto"/>
        <w:spacing w:line="460" w:lineRule="exact"/>
        <w:ind w:left="100"/>
      </w:pPr>
      <w:r>
        <w:t>□</w:t>
      </w:r>
    </w:p>
    <w:p w:rsidR="00BC0BAC" w:rsidRDefault="00BC0BAC" w:rsidP="00BC0BAC">
      <w:pPr>
        <w:spacing w:line="597" w:lineRule="exact"/>
      </w:pPr>
    </w:p>
    <w:p w:rsidR="00BC0BAC" w:rsidRDefault="00BC0BAC" w:rsidP="00BC0BAC">
      <w:pPr>
        <w:rPr>
          <w:sz w:val="2"/>
          <w:szCs w:val="2"/>
        </w:rPr>
        <w:sectPr w:rsidR="00BC0BAC">
          <w:type w:val="continuous"/>
          <w:pgSz w:w="16838" w:h="11909" w:orient="landscape"/>
          <w:pgMar w:top="1406" w:right="602" w:bottom="1406" w:left="602" w:header="0" w:footer="3" w:gutter="0"/>
          <w:cols w:space="720"/>
          <w:noEndnote/>
          <w:docGrid w:linePitch="360"/>
        </w:sectPr>
      </w:pP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1699"/>
        <w:gridCol w:w="6667"/>
      </w:tblGrid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bookmarkStart w:id="1" w:name="bookmark2"/>
            <w:r>
              <w:rPr>
                <w:rStyle w:val="27"/>
                <w:rFonts w:eastAsia="Franklin Gothic Medium"/>
              </w:rPr>
              <w:lastRenderedPageBreak/>
              <w:t>Индекс</w:t>
            </w:r>
          </w:p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предметных</w:t>
            </w:r>
          </w:p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областей,</w:t>
            </w:r>
          </w:p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22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разделов и</w:t>
            </w:r>
          </w:p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учебных</w:t>
            </w:r>
          </w:p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предметов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22" w:lineRule="exact"/>
              <w:ind w:firstLine="0"/>
              <w:jc w:val="both"/>
              <w:rPr>
                <w:rStyle w:val="27"/>
                <w:rFonts w:eastAsia="Franklin Gothic Medium"/>
              </w:rPr>
            </w:pPr>
            <w:r>
              <w:rPr>
                <w:rStyle w:val="27"/>
                <w:rFonts w:eastAsia="Franklin Gothic Medium"/>
              </w:rPr>
              <w:t xml:space="preserve">Дополнительная </w:t>
            </w:r>
            <w:proofErr w:type="spellStart"/>
            <w:r>
              <w:rPr>
                <w:rStyle w:val="27"/>
                <w:rFonts w:eastAsia="Franklin Gothic Medium"/>
              </w:rPr>
              <w:t>предпрофессиональная</w:t>
            </w:r>
            <w:proofErr w:type="spellEnd"/>
            <w:r>
              <w:rPr>
                <w:rStyle w:val="27"/>
                <w:rFonts w:eastAsia="Franklin Gothic Medium"/>
              </w:rPr>
              <w:t xml:space="preserve"> общеобразовательная</w:t>
            </w:r>
          </w:p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22" w:lineRule="exac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 xml:space="preserve">Программа  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9230" w:wrap="notBeside" w:vAnchor="text" w:hAnchor="page" w:x="1016" w:y="1177"/>
              <w:rPr>
                <w:sz w:val="10"/>
                <w:szCs w:val="10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Хоровое пение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9230" w:wrap="notBeside" w:vAnchor="text" w:hAnchor="page" w:x="1016" w:y="1177"/>
              <w:rPr>
                <w:sz w:val="10"/>
                <w:szCs w:val="10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a9"/>
                <w:rFonts w:eastAsiaTheme="minorHAnsi"/>
              </w:rPr>
              <w:t>Обязательная часть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"/>
                <w:rFonts w:eastAsiaTheme="minorHAnsi"/>
              </w:rPr>
              <w:t>ПО.01.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Музыкальное исполнительство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0"/>
                <w:rFonts w:eastAsiaTheme="minorHAnsi"/>
              </w:rPr>
              <w:t>ПО.01.УП.01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9230" w:wrap="notBeside" w:vAnchor="text" w:hAnchor="page" w:x="1016" w:y="1177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Хор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0"/>
                <w:rFonts w:eastAsiaTheme="minorHAnsi"/>
              </w:rPr>
              <w:t>ПО.01.УП.02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9230" w:wrap="notBeside" w:vAnchor="text" w:hAnchor="page" w:x="1016" w:y="1177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Фортепиано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0"/>
                <w:rFonts w:eastAsiaTheme="minorHAnsi"/>
              </w:rPr>
              <w:t>ПО.01.УП.03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9230" w:wrap="notBeside" w:vAnchor="text" w:hAnchor="page" w:x="1016" w:y="1177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 xml:space="preserve">Основы </w:t>
            </w:r>
            <w:proofErr w:type="spellStart"/>
            <w:r>
              <w:rPr>
                <w:rStyle w:val="27"/>
                <w:rFonts w:eastAsia="Franklin Gothic Medium"/>
              </w:rPr>
              <w:t>дирижирования</w:t>
            </w:r>
            <w:proofErr w:type="spellEnd"/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"/>
                <w:rFonts w:eastAsiaTheme="minorHAnsi"/>
              </w:rPr>
              <w:t>ПО.02.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Теория и история музыки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0"/>
                <w:rFonts w:eastAsiaTheme="minorHAnsi"/>
              </w:rPr>
              <w:t>ПО.02.УП.01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9230" w:wrap="notBeside" w:vAnchor="text" w:hAnchor="page" w:x="1016" w:y="1177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Сольфеджио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0"/>
                <w:rFonts w:eastAsiaTheme="minorHAnsi"/>
              </w:rPr>
              <w:t>ПО.02.УП.02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9230" w:wrap="notBeside" w:vAnchor="text" w:hAnchor="page" w:x="1016" w:y="1177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Слушание музыки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0"/>
                <w:rFonts w:eastAsiaTheme="minorHAnsi"/>
              </w:rPr>
              <w:t>ПО.02.УП.03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9230" w:wrap="notBeside" w:vAnchor="text" w:hAnchor="page" w:x="1016" w:y="1177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Музыкальная литература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В.00.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left="1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a9"/>
                <w:rFonts w:eastAsiaTheme="minorHAnsi"/>
              </w:rPr>
              <w:t>Вариативная часть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0"/>
                <w:rFonts w:eastAsiaTheme="minorHAnsi"/>
              </w:rPr>
              <w:t>В.01.УП.01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9230" w:wrap="notBeside" w:vAnchor="text" w:hAnchor="page" w:x="1016" w:y="1177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Ритмика</w:t>
            </w:r>
          </w:p>
        </w:tc>
      </w:tr>
      <w:tr w:rsidR="00BC0BAC" w:rsidTr="00D827F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0"/>
                <w:rFonts w:eastAsiaTheme="minorHAnsi"/>
              </w:rPr>
              <w:t>В.02.УП.03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AC" w:rsidRDefault="00BC0BAC" w:rsidP="00D827F6">
            <w:pPr>
              <w:framePr w:w="9230" w:wrap="notBeside" w:vAnchor="text" w:hAnchor="page" w:x="1016" w:y="1177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AC" w:rsidRPr="00544999" w:rsidRDefault="00BC0BAC" w:rsidP="00D827F6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7"/>
                <w:rFonts w:eastAsia="Franklin Gothic Medium"/>
              </w:rPr>
              <w:t>Постановка голоса</w:t>
            </w:r>
          </w:p>
        </w:tc>
      </w:tr>
    </w:tbl>
    <w:p w:rsidR="00BC0BAC" w:rsidRDefault="00BC0BAC" w:rsidP="00BC0BAC">
      <w:pPr>
        <w:keepNext/>
        <w:keepLines/>
        <w:tabs>
          <w:tab w:val="left" w:pos="2036"/>
          <w:tab w:val="left" w:leader="underscore" w:pos="9639"/>
        </w:tabs>
        <w:ind w:left="20" w:right="1257"/>
        <w:jc w:val="both"/>
        <w:rPr>
          <w:rStyle w:val="26"/>
          <w:rFonts w:eastAsiaTheme="minorHAnsi"/>
        </w:rPr>
      </w:pPr>
      <w:r>
        <w:rPr>
          <w:lang w:val="en-US"/>
        </w:rPr>
        <w:t>V</w:t>
      </w:r>
      <w:r>
        <w:t xml:space="preserve">. Перечень программ учебных предметов по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</w:t>
      </w:r>
      <w:r w:rsidRPr="00EC1EA3">
        <w:rPr>
          <w:rStyle w:val="26"/>
          <w:rFonts w:eastAsiaTheme="minorHAnsi"/>
        </w:rPr>
        <w:t>музыкального искусства «Хоровое пение»</w:t>
      </w:r>
      <w:bookmarkEnd w:id="1"/>
    </w:p>
    <w:p w:rsidR="00BC0BAC" w:rsidRPr="00BC0BAC" w:rsidRDefault="00BC0BAC" w:rsidP="00BC0BAC">
      <w:pPr>
        <w:keepNext/>
        <w:keepLines/>
        <w:tabs>
          <w:tab w:val="left" w:pos="2036"/>
          <w:tab w:val="left" w:leader="underscore" w:pos="9639"/>
        </w:tabs>
        <w:ind w:left="284" w:right="1257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Обязательная часть ДПОП «Хоровое пение» определена учебным планом в соответствии с ФГТ.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-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Школой самостоятельно. При формировании Школой вариативной части, а также введении в данный раздел индивидуальных занятий учитывалось наличие кадров, материальных условий, а также имеющиеся финансовые ресурсы, предусмотренные на оплату труда педагогических работников.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-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-19" w:firstLine="720"/>
        <w:jc w:val="both"/>
        <w:rPr>
          <w:rFonts w:ascii="Times New Roman" w:hAnsi="Times New Roman" w:cs="Times New Roman"/>
          <w:sz w:val="28"/>
          <w:szCs w:val="28"/>
        </w:rPr>
        <w:sectPr w:rsidR="00BC0BAC" w:rsidRPr="00BC0BAC">
          <w:pgSz w:w="11909" w:h="16838"/>
          <w:pgMar w:top="890" w:right="636" w:bottom="1293" w:left="660" w:header="0" w:footer="3" w:gutter="0"/>
          <w:cols w:space="720"/>
          <w:noEndnote/>
          <w:docGrid w:linePitch="360"/>
        </w:sectPr>
      </w:pPr>
      <w:r w:rsidRPr="00BC0BAC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BC0BAC" w:rsidRPr="00BC0BAC" w:rsidRDefault="00BC0BAC" w:rsidP="00BC0BAC">
      <w:pPr>
        <w:pStyle w:val="3"/>
        <w:numPr>
          <w:ilvl w:val="0"/>
          <w:numId w:val="8"/>
        </w:numPr>
        <w:shd w:val="clear" w:color="auto" w:fill="auto"/>
        <w:tabs>
          <w:tab w:val="left" w:pos="648"/>
        </w:tabs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lastRenderedPageBreak/>
        <w:t xml:space="preserve">Система и критерии оценок результатов освоения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«Хоровое пение»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Система оценок в рамках итоговой аттестации предполагает пятибалльную шкалу в абсолютном значении: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«5» - отлично; «4» - хорошо; «3» - удовлетворительно; «2» - неудовлетворительно.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 предметной области музыкального исполнительства Оценка «5» («отлично»):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артистичное поведение на сцене;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увлечённость исполнением;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художественное исполнение средств музыкальной выразительности в соответствии с содержанием музыкального произведения;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слуховой контроль собственного исполнения;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корректировка игры при необходимой ситуации;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свободное владение специфическими технологическими видами исполнения;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убедительное понимание чувства формы;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выразительность интонирования;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единство темпа;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ясность ритмической пульсации;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яркое динамическое разнообразие.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незначительная нестабильность психологического поведения на сцене;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грамотное понимание формообразования произведения, музыкального языка, средств музыкальной выразительности;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недостаточный слуховой контроль собственного исполнения;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стабильность воспроизведения нотного текста;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выразительность интонирования;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попытка передачи динамического разнообразия;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единство темпа.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неустойчивое психологическое состояние на сцене;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формальное прочтение авторского нотного текста без образного осмысления музыки;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слабый слуховой контроль собственного исполнения;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ограниченное понимание динамических, аппликатурных, технологических задач;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темпо-ритмическая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неорганизованность;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слабое реагирование на изменения фактуры, артикуляционных штрихов;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однообразие и монотонность звучания.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частые «срывы» и остановки при исполнении;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отсутствие слухового контроля собственного исполнения;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ошибки в воспроизведении нотного текста;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низкое качество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>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отсутствие выразительного интонирования;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0BAC">
        <w:rPr>
          <w:rFonts w:ascii="Times New Roman" w:hAnsi="Times New Roman" w:cs="Times New Roman"/>
          <w:sz w:val="28"/>
          <w:szCs w:val="28"/>
        </w:rPr>
        <w:t>метро-ритмическая</w:t>
      </w:r>
      <w:proofErr w:type="spellEnd"/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неустойчивость.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 области теории и истории музыки, сольфеджио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lastRenderedPageBreak/>
        <w:t>Оценка «5» («отлично»):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вокально-интонационные навыки: чистота интонации, ритмическая точность, синтаксическая осмысленность фразировки, выразительность исполнения, владение навыками пения с листа;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ритмические навыки: владение навыками вычленения, осмысления и исполнения метроритмических соотношений в изучаемых произведениях;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слуховой анализ и музыкальный диктант: владение навыками осмысленного слухового восприятия законченных музыкальных построений и отдельных элементов музыкальной речи, владение навыками записи прослушанных ритмических и мелодических построений и отдельных элементов музыкальной речи;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творческие навыки: умение самостоятельно применять полученные знания и умения в творческой деятельности;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теоретические знания по музыкальной грамоте и элементарной теории музыки в соответствии с программными требованиями.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tabs>
          <w:tab w:val="right" w:pos="851"/>
          <w:tab w:val="left" w:pos="3849"/>
          <w:tab w:val="right" w:pos="10206"/>
        </w:tabs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вокально-интонационные</w:t>
      </w:r>
      <w:r w:rsidRPr="00BC0BAC">
        <w:rPr>
          <w:rFonts w:ascii="Times New Roman" w:hAnsi="Times New Roman" w:cs="Times New Roman"/>
          <w:sz w:val="28"/>
          <w:szCs w:val="28"/>
        </w:rPr>
        <w:tab/>
        <w:t xml:space="preserve"> навыки: не достаточно чистая интонация, не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достаточная ритмическая точность, синтаксическая осмысленность фразировки;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выразительность исполнения;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не достаточное владение навыками пения с листа;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ритмические навыки: владение навыками вычленения, осмысления и исполнения метроритмических соотношений в изучаемых произведениях;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слуховой анализ и музыкальный диктант: владение навыками осмысленного слухового восприятия законченных музыкальных построений и отдельных элементов музыкальной речи, не достаточное владение навыками записи прослушанных ритмических и мелодических построений и отдельных элементов музыкальной речи;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творческие навыки: умение самостоятельно применять полученные знания и умения в творческой деятельности;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теоретические знания по музыкальной грамоте и элементарной теории музыки в соответствии с программными требованиями.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вокально-интонационные навыки: не точная интонация, не достаточная ритмическая точность, синтаксическая осмысленность фразировки, не достаточная выразительность исполнения, слабое владение навыками пения с листа;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ритмические навыки: слабое владение навыками вычленения, осмысления и исполнения метроритмических соотношений в изучаемых произведениях;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слуховой анализ и музыкальный диктант:</w:t>
      </w:r>
      <w:r w:rsidRPr="00BC0BAC">
        <w:rPr>
          <w:rFonts w:ascii="Times New Roman" w:hAnsi="Times New Roman" w:cs="Times New Roman"/>
          <w:sz w:val="28"/>
          <w:szCs w:val="28"/>
        </w:rPr>
        <w:tab/>
        <w:t>слабое владение навыками осмысленного слухового восприятия законченных музыкальных построений и отдельных элементов музыкальной речи, слабое владение навыками записи прослушанных ритмических и мелодических построений и отдельных элементов музыкальной речи;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творческие навыки: не умение самостоятельно применять полученные знания и умения в творческой деятельности;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lastRenderedPageBreak/>
        <w:t xml:space="preserve"> теоретические знания по музыкальной грамоте и элементарной теории музыки в соответствии с программными требованиями.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вокально-интонационные навыки: не точная интонация, ритмическая неточность, отсутствие синтаксической осмысленности фразировки, не выразительное исполнение, не владение навыками пения с листа;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ритмические навыки:</w:t>
      </w:r>
      <w:r w:rsidRPr="00BC0BAC">
        <w:rPr>
          <w:rFonts w:ascii="Times New Roman" w:hAnsi="Times New Roman" w:cs="Times New Roman"/>
          <w:sz w:val="28"/>
          <w:szCs w:val="28"/>
        </w:rPr>
        <w:tab/>
        <w:t>не владение навыками вычленения, осмысления и исполнения метроритмических соотношений в изучаемых произведениях;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слуховой анализ и музыкальный диктант: не владение навыками осмысленного слухового восприятия законченных музыкальных построений и отдельных элементов музыкальной речи, не владение навыками записи прослушанных ритмических и мелодических построений и отдельных элементов музыкальной речи;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творческие навыки: неумение самостоятельно применять полученные знания и умения в творческой деятельности;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не соответствие уровня теоретических знаний по музыкальной грамоте и элементарной теории музыки программным требованиям.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 области музыкальной литературы, слушания музыки: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Оценка «5» («отлично»):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знание музыкального, исторического и теоретического материала на уровне требований программы;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владение музыкальной терминологией;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умение охарактеризовать содержание и выразительные средства музыки.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знание музыкального, исторического и теоретического материала на уровне требований программы;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владение музыкальной терминологией;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не достаточное умение охарактеризовать содержание и выразительные средства музыки.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не полные знания музыкального, исторического и теоретического материала;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не уверенное владение музыкальной терминологией;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слабое умение охарактеризовать содержание и выразительные средства музыки. Оценка «2» («неудовлетворительно»):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не знание музыкального, исторического и теоретического материала на уровне требований программы;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не владение музыкальной терминологией;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неумение охарактеризовать содержание и выразительные средства музыки.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BAC" w:rsidRPr="00BC0BAC" w:rsidRDefault="00BC0BAC" w:rsidP="00BC0BAC">
      <w:pPr>
        <w:keepNext/>
        <w:keepLines/>
        <w:widowControl w:val="0"/>
        <w:numPr>
          <w:ilvl w:val="0"/>
          <w:numId w:val="8"/>
        </w:numPr>
        <w:tabs>
          <w:tab w:val="left" w:pos="658"/>
        </w:tabs>
        <w:spacing w:after="0" w:line="322" w:lineRule="exact"/>
        <w:ind w:left="284" w:right="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BC0BAC">
        <w:rPr>
          <w:rFonts w:ascii="Times New Roman" w:hAnsi="Times New Roman" w:cs="Times New Roman"/>
          <w:b/>
          <w:sz w:val="28"/>
          <w:szCs w:val="28"/>
        </w:rPr>
        <w:t>Программа творческой, методической и культурно - просветительской деятельности</w:t>
      </w:r>
      <w:proofErr w:type="gramStart"/>
      <w:r w:rsidRPr="00BC0BAC">
        <w:rPr>
          <w:rFonts w:ascii="Times New Roman" w:hAnsi="Times New Roman" w:cs="Times New Roman"/>
          <w:b/>
          <w:sz w:val="28"/>
          <w:szCs w:val="28"/>
        </w:rPr>
        <w:t xml:space="preserve"> .</w:t>
      </w:r>
      <w:bookmarkEnd w:id="2"/>
      <w:proofErr w:type="gramEnd"/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142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Образовательная программа «Хоровое пение» включает в себя Программу культурно-просветительской деятельности, Программу творческой деятельности, Программу методической деятельности.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 стандартизируют работу детской </w:t>
      </w:r>
      <w:r w:rsidRPr="00BC0BAC">
        <w:rPr>
          <w:rFonts w:ascii="Times New Roman" w:hAnsi="Times New Roman" w:cs="Times New Roman"/>
          <w:sz w:val="28"/>
          <w:szCs w:val="28"/>
        </w:rPr>
        <w:lastRenderedPageBreak/>
        <w:t>школы иску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сств в 4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>-направлениях - это образовательная, методическая, творческая и культурно-просветительская деятельность. Данные виды деятельности направлены на создание условий для достижения целей и выполнение задач образовательной программы.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 учебных планах ДПОП данное требование отражено в объеме часов, предусмотренных на культурно-просветительскую деятельность обучающихся, при освоении образовательной программы по направлению «Хоровое пение».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 направлена на творческое, эстетическое развитие, духовно-нравственное воспитание обучающегося -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>Вовлечение детей в концертно-выставочную деятельность стимулирует учебу, усиливает интерес к творческой жизни в школе, а для родителей это мотивация к определению ребенка к выбору профессии.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деятельность это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деятельность и связана, прежде всего, с созданием условий для развития общей культуры обучающихся, раскрытия их творческой индивидуальности.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Формирование музыкального кругозора, эмоционально-ценностного отношения к творчеству, исполнительских умений и навыков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культурно</w:t>
      </w:r>
      <w:r w:rsidRPr="00BC0BAC">
        <w:rPr>
          <w:rFonts w:ascii="Times New Roman" w:hAnsi="Times New Roman" w:cs="Times New Roman"/>
          <w:sz w:val="28"/>
          <w:szCs w:val="28"/>
        </w:rPr>
        <w:softHyphen/>
        <w:t>просветительской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 xml:space="preserve"> деятельности, необходимых для успешного освоения образовательной программы в сфере музыкального искусства.</w:t>
      </w:r>
    </w:p>
    <w:p w:rsidR="00BC0BAC" w:rsidRPr="00BC0BAC" w:rsidRDefault="00BC0BAC" w:rsidP="00BC0BAC">
      <w:pPr>
        <w:pStyle w:val="3"/>
        <w:shd w:val="clear" w:color="auto" w:fill="auto"/>
        <w:spacing w:after="0" w:line="322" w:lineRule="exact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A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формирование культурно-просветительской среды для обучающихся и родителей,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разработка и реализация культурно-просветительских программ и </w:t>
      </w:r>
      <w:proofErr w:type="spellStart"/>
      <w:r w:rsidRPr="00BC0BAC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C0B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проектов для различных социальных групп,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популяризация художественных знаний в широких слоях общества,</w:t>
      </w:r>
    </w:p>
    <w:p w:rsidR="00BC0BAC" w:rsidRPr="00BC0BAC" w:rsidRDefault="00BC0BAC" w:rsidP="00BC0BAC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 организация и проведение культурно-массовых мероприятий в культурном пространстве школы, района, города.</w:t>
      </w:r>
    </w:p>
    <w:p w:rsidR="00BC0BAC" w:rsidRPr="00BC0BAC" w:rsidRDefault="00BC0BAC" w:rsidP="00BC0BAC">
      <w:pPr>
        <w:jc w:val="both"/>
        <w:rPr>
          <w:rFonts w:ascii="Times New Roman" w:hAnsi="Times New Roman" w:cs="Times New Roman"/>
          <w:sz w:val="28"/>
          <w:szCs w:val="28"/>
        </w:rPr>
      </w:pPr>
      <w:r w:rsidRPr="00BC0BAC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программа включает участие в концертах, проектах и посещение </w:t>
      </w:r>
      <w:proofErr w:type="gramStart"/>
      <w:r w:rsidRPr="00BC0B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0BAC">
        <w:rPr>
          <w:rFonts w:ascii="Times New Roman" w:hAnsi="Times New Roman" w:cs="Times New Roman"/>
          <w:sz w:val="28"/>
          <w:szCs w:val="28"/>
        </w:rPr>
        <w:t xml:space="preserve"> учреждений и организаций культуры (филармонии, выставочных залов, музеев, образовательных учреждений и др.)</w:t>
      </w:r>
    </w:p>
    <w:sectPr w:rsidR="00BC0BAC" w:rsidRPr="00BC0BAC" w:rsidSect="00BC0BAC">
      <w:pgSz w:w="11909" w:h="16838"/>
      <w:pgMar w:top="1001" w:right="829" w:bottom="1231" w:left="84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98" w:rsidRDefault="00991398" w:rsidP="00ED40F8">
      <w:pPr>
        <w:spacing w:after="0" w:line="240" w:lineRule="auto"/>
      </w:pPr>
      <w:r>
        <w:separator/>
      </w:r>
    </w:p>
  </w:endnote>
  <w:endnote w:type="continuationSeparator" w:id="1">
    <w:p w:rsidR="00991398" w:rsidRDefault="00991398" w:rsidP="00ED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C" w:rsidRDefault="00BC0B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9.35pt;margin-top:797.6pt;width:11.05pt;height:12.6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0BAC" w:rsidRDefault="00BC0BAC">
                <w:fldSimple w:instr=" PAGE \* MERGEFORMAT ">
                  <w:r w:rsidRPr="00BC0BAC">
                    <w:rPr>
                      <w:rStyle w:val="a8"/>
                      <w:rFonts w:eastAsiaTheme="minorHAnsi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C" w:rsidRDefault="00BC0B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1.4pt;margin-top:559.5pt;width:11.05pt;height:12.6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0BAC" w:rsidRDefault="00BC0BAC">
                <w:fldSimple w:instr=" PAGE \* MERGEFORMAT ">
                  <w:r w:rsidRPr="00BC0BAC">
                    <w:rPr>
                      <w:rStyle w:val="a8"/>
                      <w:rFonts w:eastAsiaTheme="minorHAnsi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C" w:rsidRDefault="00BC0B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98" w:rsidRDefault="00991398" w:rsidP="00ED40F8">
      <w:pPr>
        <w:spacing w:after="0" w:line="240" w:lineRule="auto"/>
      </w:pPr>
      <w:r>
        <w:separator/>
      </w:r>
    </w:p>
  </w:footnote>
  <w:footnote w:type="continuationSeparator" w:id="1">
    <w:p w:rsidR="00991398" w:rsidRDefault="00991398" w:rsidP="00ED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ADD"/>
    <w:multiLevelType w:val="multilevel"/>
    <w:tmpl w:val="C2A6D7D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483194E"/>
    <w:multiLevelType w:val="multilevel"/>
    <w:tmpl w:val="0E9001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15533"/>
    <w:multiLevelType w:val="multilevel"/>
    <w:tmpl w:val="91A60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E007D7"/>
    <w:multiLevelType w:val="multilevel"/>
    <w:tmpl w:val="A6FCA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C571A"/>
    <w:multiLevelType w:val="multilevel"/>
    <w:tmpl w:val="934A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7B4C"/>
    <w:multiLevelType w:val="multilevel"/>
    <w:tmpl w:val="D854B9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132D74"/>
    <w:multiLevelType w:val="multilevel"/>
    <w:tmpl w:val="0BA88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1058EA"/>
    <w:multiLevelType w:val="multilevel"/>
    <w:tmpl w:val="C632F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BA4E9C"/>
    <w:multiLevelType w:val="multilevel"/>
    <w:tmpl w:val="E8E416E0"/>
    <w:lvl w:ilvl="0"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5871"/>
    <w:rsid w:val="001D7C85"/>
    <w:rsid w:val="004E2F63"/>
    <w:rsid w:val="00824229"/>
    <w:rsid w:val="00885FD3"/>
    <w:rsid w:val="00942018"/>
    <w:rsid w:val="00991398"/>
    <w:rsid w:val="0099576F"/>
    <w:rsid w:val="00B45871"/>
    <w:rsid w:val="00BC0BAC"/>
    <w:rsid w:val="00ED40F8"/>
    <w:rsid w:val="00ED68A8"/>
    <w:rsid w:val="00FF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B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94201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4201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3"/>
    <w:rsid w:val="0094201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942018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6"/>
      <w:szCs w:val="26"/>
    </w:rPr>
  </w:style>
  <w:style w:type="character" w:styleId="a6">
    <w:name w:val="Hyperlink"/>
    <w:rsid w:val="00942018"/>
    <w:rPr>
      <w:color w:val="000080"/>
      <w:u w:val="single"/>
    </w:rPr>
  </w:style>
  <w:style w:type="character" w:customStyle="1" w:styleId="1">
    <w:name w:val="Заголовок №1_"/>
    <w:link w:val="10"/>
    <w:rsid w:val="00942018"/>
    <w:rPr>
      <w:sz w:val="30"/>
      <w:szCs w:val="30"/>
      <w:shd w:val="clear" w:color="auto" w:fill="FFFFFF"/>
    </w:rPr>
  </w:style>
  <w:style w:type="character" w:customStyle="1" w:styleId="a7">
    <w:name w:val="Колонтитул_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главление 2 Знак"/>
    <w:link w:val="20"/>
    <w:rsid w:val="00942018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Заголовок №2_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Курсив"/>
    <w:rsid w:val="00942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942018"/>
    <w:rPr>
      <w:i/>
      <w:iCs/>
      <w:sz w:val="26"/>
      <w:szCs w:val="26"/>
      <w:shd w:val="clear" w:color="auto" w:fill="FFFFFF"/>
    </w:rPr>
  </w:style>
  <w:style w:type="character" w:customStyle="1" w:styleId="30">
    <w:name w:val="Основной текст (3)_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link w:val="40"/>
    <w:rsid w:val="00942018"/>
    <w:rPr>
      <w:b/>
      <w:bCs/>
      <w:shd w:val="clear" w:color="auto" w:fill="FFFFFF"/>
    </w:rPr>
  </w:style>
  <w:style w:type="character" w:customStyle="1" w:styleId="413pt">
    <w:name w:val="Основной текст (4) + 13 pt;Не полужирный"/>
    <w:rsid w:val="0094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-1pt">
    <w:name w:val="Основной текст + 8 pt;Интервал -1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;Курсив"/>
    <w:rsid w:val="00942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Основной текст + 10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5pt0">
    <w:name w:val="Основной текст + 8;5 pt;Полужирный"/>
    <w:rsid w:val="0094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link w:val="50"/>
    <w:rsid w:val="00942018"/>
    <w:rPr>
      <w:b/>
      <w:bCs/>
      <w:sz w:val="18"/>
      <w:szCs w:val="18"/>
      <w:shd w:val="clear" w:color="auto" w:fill="FFFFFF"/>
    </w:rPr>
  </w:style>
  <w:style w:type="character" w:customStyle="1" w:styleId="11pt">
    <w:name w:val="Основной текст + 11 pt;Полужирный"/>
    <w:rsid w:val="0094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pt">
    <w:name w:val="Основной текст + 6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4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5pt">
    <w:name w:val="Основной текст + 5;5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pt150">
    <w:name w:val="Основной текст + 4 pt;Масштаб 150%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45pt">
    <w:name w:val="Основной текст + 4;5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onsolas4pt">
    <w:name w:val="Основной текст + Consolas;4 pt"/>
    <w:rsid w:val="0094201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rebuchetMS21pt">
    <w:name w:val="Основной текст + Trebuchet MS;21 pt"/>
    <w:rsid w:val="009420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Verdana8pt">
    <w:name w:val="Основной текст + Verdana;8 pt;Полужирный;Курсив"/>
    <w:rsid w:val="0094201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0">
    <w:name w:val="Основной текст + 5;5 pt;Курсив"/>
    <w:rsid w:val="00942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rebuchetMS">
    <w:name w:val="Основной текст + Trebuchet MS;Курсив"/>
    <w:rsid w:val="0094201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pt">
    <w:name w:val="Основной текст + 7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Подпись к таблице (2)_"/>
    <w:link w:val="25"/>
    <w:rsid w:val="00942018"/>
    <w:rPr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 + Полужирный"/>
    <w:rsid w:val="0094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link w:val="6"/>
    <w:rsid w:val="00942018"/>
    <w:rPr>
      <w:sz w:val="46"/>
      <w:szCs w:val="46"/>
      <w:shd w:val="clear" w:color="auto" w:fill="FFFFFF"/>
    </w:rPr>
  </w:style>
  <w:style w:type="character" w:customStyle="1" w:styleId="Exact">
    <w:name w:val="Основной текст Exac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Exact">
    <w:name w:val="Основной текст (7) Exact"/>
    <w:link w:val="7"/>
    <w:rsid w:val="00942018"/>
    <w:rPr>
      <w:spacing w:val="2"/>
      <w:sz w:val="28"/>
      <w:szCs w:val="28"/>
      <w:shd w:val="clear" w:color="auto" w:fill="FFFFFF"/>
      <w:lang w:val="en-US" w:bidi="en-US"/>
    </w:rPr>
  </w:style>
  <w:style w:type="character" w:customStyle="1" w:styleId="8Exact">
    <w:name w:val="Основной текст (8) Exact"/>
    <w:link w:val="8"/>
    <w:rsid w:val="00942018"/>
    <w:rPr>
      <w:rFonts w:ascii="Franklin Gothic Medium" w:eastAsia="Franklin Gothic Medium" w:hAnsi="Franklin Gothic Medium" w:cs="Franklin Gothic Medium"/>
      <w:sz w:val="48"/>
      <w:szCs w:val="48"/>
      <w:shd w:val="clear" w:color="auto" w:fill="FFFFFF"/>
    </w:rPr>
  </w:style>
  <w:style w:type="character" w:customStyle="1" w:styleId="26">
    <w:name w:val="Заголовок №2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2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">
    <w:name w:val="Основной текст + 11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link w:val="ab"/>
    <w:rsid w:val="00942018"/>
    <w:rPr>
      <w:b/>
      <w:bCs/>
      <w:shd w:val="clear" w:color="auto" w:fill="FFFFFF"/>
    </w:rPr>
  </w:style>
  <w:style w:type="character" w:customStyle="1" w:styleId="33">
    <w:name w:val="Подпись к таблице (3)_"/>
    <w:link w:val="34"/>
    <w:rsid w:val="0094201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42018"/>
    <w:pPr>
      <w:widowControl w:val="0"/>
      <w:shd w:val="clear" w:color="auto" w:fill="FFFFFF"/>
      <w:spacing w:before="300" w:after="7020" w:line="0" w:lineRule="atLeast"/>
      <w:jc w:val="center"/>
      <w:outlineLvl w:val="0"/>
    </w:pPr>
    <w:rPr>
      <w:sz w:val="30"/>
      <w:szCs w:val="30"/>
    </w:rPr>
  </w:style>
  <w:style w:type="paragraph" w:styleId="20">
    <w:name w:val="toc 2"/>
    <w:basedOn w:val="a"/>
    <w:link w:val="2"/>
    <w:autoRedefine/>
    <w:rsid w:val="00942018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customStyle="1" w:styleId="23">
    <w:name w:val="Основной текст (2)"/>
    <w:basedOn w:val="a"/>
    <w:link w:val="22"/>
    <w:rsid w:val="00942018"/>
    <w:pPr>
      <w:widowControl w:val="0"/>
      <w:shd w:val="clear" w:color="auto" w:fill="FFFFFF"/>
      <w:spacing w:after="0" w:line="322" w:lineRule="exact"/>
      <w:jc w:val="both"/>
    </w:pPr>
    <w:rPr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942018"/>
    <w:pPr>
      <w:widowControl w:val="0"/>
      <w:shd w:val="clear" w:color="auto" w:fill="FFFFFF"/>
      <w:spacing w:after="0" w:line="264" w:lineRule="exact"/>
    </w:pPr>
    <w:rPr>
      <w:b/>
      <w:bCs/>
    </w:rPr>
  </w:style>
  <w:style w:type="paragraph" w:customStyle="1" w:styleId="50">
    <w:name w:val="Основной текст (5)"/>
    <w:basedOn w:val="a"/>
    <w:link w:val="5"/>
    <w:rsid w:val="00942018"/>
    <w:pPr>
      <w:widowControl w:val="0"/>
      <w:shd w:val="clear" w:color="auto" w:fill="FFFFFF"/>
      <w:spacing w:before="900" w:after="360" w:line="0" w:lineRule="atLeast"/>
      <w:jc w:val="right"/>
    </w:pPr>
    <w:rPr>
      <w:b/>
      <w:bCs/>
      <w:sz w:val="18"/>
      <w:szCs w:val="18"/>
    </w:rPr>
  </w:style>
  <w:style w:type="paragraph" w:customStyle="1" w:styleId="25">
    <w:name w:val="Подпись к таблице (2)"/>
    <w:basedOn w:val="a"/>
    <w:link w:val="24"/>
    <w:rsid w:val="00942018"/>
    <w:pPr>
      <w:widowControl w:val="0"/>
      <w:shd w:val="clear" w:color="auto" w:fill="FFFFFF"/>
      <w:spacing w:after="0" w:line="226" w:lineRule="exact"/>
    </w:pPr>
    <w:rPr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rsid w:val="00942018"/>
    <w:pPr>
      <w:widowControl w:val="0"/>
      <w:shd w:val="clear" w:color="auto" w:fill="FFFFFF"/>
      <w:spacing w:after="0" w:line="0" w:lineRule="atLeast"/>
    </w:pPr>
    <w:rPr>
      <w:sz w:val="46"/>
      <w:szCs w:val="46"/>
    </w:rPr>
  </w:style>
  <w:style w:type="paragraph" w:customStyle="1" w:styleId="7">
    <w:name w:val="Основной текст (7)"/>
    <w:basedOn w:val="a"/>
    <w:link w:val="7Exact"/>
    <w:rsid w:val="00942018"/>
    <w:pPr>
      <w:widowControl w:val="0"/>
      <w:shd w:val="clear" w:color="auto" w:fill="FFFFFF"/>
      <w:spacing w:after="0" w:line="0" w:lineRule="atLeast"/>
    </w:pPr>
    <w:rPr>
      <w:spacing w:val="2"/>
      <w:sz w:val="28"/>
      <w:szCs w:val="28"/>
      <w:lang w:val="en-US" w:bidi="en-US"/>
    </w:rPr>
  </w:style>
  <w:style w:type="paragraph" w:customStyle="1" w:styleId="8">
    <w:name w:val="Основной текст (8)"/>
    <w:basedOn w:val="a"/>
    <w:link w:val="8Exact"/>
    <w:rsid w:val="00942018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48"/>
      <w:szCs w:val="48"/>
    </w:rPr>
  </w:style>
  <w:style w:type="paragraph" w:customStyle="1" w:styleId="ab">
    <w:name w:val="Подпись к таблице"/>
    <w:basedOn w:val="a"/>
    <w:link w:val="aa"/>
    <w:rsid w:val="00942018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34">
    <w:name w:val="Подпись к таблице (3)"/>
    <w:basedOn w:val="a"/>
    <w:link w:val="33"/>
    <w:rsid w:val="00942018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c">
    <w:name w:val="Normal (Web)"/>
    <w:aliases w:val="Обычный (Web)"/>
    <w:basedOn w:val="a"/>
    <w:rsid w:val="00942018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2">
    <w:name w:val="Абзац списка1"/>
    <w:basedOn w:val="a"/>
    <w:qFormat/>
    <w:rsid w:val="00942018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942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qFormat/>
    <w:rsid w:val="00BC0BA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6508</Words>
  <Characters>37097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1</cp:lastModifiedBy>
  <cp:revision>6</cp:revision>
  <dcterms:created xsi:type="dcterms:W3CDTF">2016-09-28T05:09:00Z</dcterms:created>
  <dcterms:modified xsi:type="dcterms:W3CDTF">2018-10-22T11:33:00Z</dcterms:modified>
</cp:coreProperties>
</file>